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FD" w:rsidRPr="000F03FD" w:rsidRDefault="000F03FD" w:rsidP="000F03FD">
      <w:pPr>
        <w:pStyle w:val="NoSpacing"/>
        <w:jc w:val="right"/>
        <w:rPr>
          <w:rFonts w:ascii="Arial" w:hAnsi="Arial" w:cs="Arial"/>
          <w:noProof/>
          <w:sz w:val="18"/>
          <w:lang w:val="mk-MK"/>
        </w:rPr>
      </w:pPr>
      <w:r w:rsidRPr="000F03FD">
        <w:rPr>
          <w:rFonts w:ascii="Arial" w:hAnsi="Arial" w:cs="Arial"/>
          <w:noProof/>
          <w:sz w:val="18"/>
          <w:lang w:val="mk-MK"/>
        </w:rPr>
        <w:t xml:space="preserve">СКМ-ЗП-РУ-04/01   </w:t>
      </w:r>
    </w:p>
    <w:p w:rsidR="0059132E" w:rsidRPr="0059132E" w:rsidRDefault="0059132E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 w:rsidRPr="0059132E">
        <w:rPr>
          <w:rFonts w:ascii="Arial" w:hAnsi="Arial" w:cs="Arial"/>
          <w:noProof/>
          <w:lang w:val="mk-MK"/>
        </w:rPr>
        <w:t>Бр.19</w:t>
      </w:r>
      <w:r w:rsidRPr="0059132E">
        <w:rPr>
          <w:rFonts w:ascii="Arial" w:hAnsi="Arial" w:cs="Arial"/>
          <w:noProof/>
          <w:lang w:val="ru-RU"/>
        </w:rPr>
        <w:t>-</w:t>
      </w:r>
      <w:r w:rsidRPr="0059132E">
        <w:rPr>
          <w:rFonts w:ascii="Arial" w:hAnsi="Arial" w:cs="Arial"/>
          <w:noProof/>
          <w:lang w:val="mk-MK"/>
        </w:rPr>
        <w:t>858/1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8.8.2024 година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Скопје</w:t>
      </w:r>
    </w:p>
    <w:p w:rsidR="00023B93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br/>
      </w:r>
      <w:r w:rsidR="003D6FD9" w:rsidRPr="0059132E">
        <w:rPr>
          <w:rFonts w:ascii="Arial" w:hAnsi="Arial" w:cs="Arial"/>
          <w:b/>
          <w:noProof/>
          <w:lang w:val="mk-MK" w:eastAsia="mk-MK"/>
        </w:rPr>
        <w:t xml:space="preserve">Тридневна </w:t>
      </w:r>
      <w:r w:rsidR="00231D99" w:rsidRPr="0059132E">
        <w:rPr>
          <w:rFonts w:ascii="Arial" w:hAnsi="Arial" w:cs="Arial"/>
          <w:b/>
          <w:noProof/>
          <w:lang w:val="mk-MK" w:eastAsia="mk-MK"/>
        </w:rPr>
        <w:t>бесплатна обука на тема</w:t>
      </w:r>
      <w:r>
        <w:rPr>
          <w:rFonts w:ascii="Arial" w:hAnsi="Arial" w:cs="Arial"/>
          <w:b/>
          <w:noProof/>
          <w:lang w:val="mk-MK" w:eastAsia="mk-MK"/>
        </w:rPr>
        <w:t>:</w:t>
      </w:r>
    </w:p>
    <w:p w:rsidR="0059132E" w:rsidRPr="0059132E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231D99" w:rsidRPr="0059132E" w:rsidRDefault="00EC497F" w:rsidP="0059132E">
      <w:pPr>
        <w:pStyle w:val="NoSpacing"/>
        <w:jc w:val="center"/>
        <w:rPr>
          <w:rFonts w:ascii="Arial" w:hAnsi="Arial" w:cs="Arial"/>
          <w:b/>
          <w:bCs/>
          <w:noProof/>
          <w:lang w:val="mk-MK" w:eastAsia="mk-MK"/>
        </w:rPr>
      </w:pPr>
      <w:r w:rsidRPr="0059132E">
        <w:rPr>
          <w:rFonts w:ascii="Arial" w:hAnsi="Arial" w:cs="Arial"/>
          <w:b/>
          <w:noProof/>
          <w:lang w:val="mk-MK" w:eastAsia="mk-MK"/>
        </w:rPr>
        <w:t>МЕЃУНАРОДЕН БИЗНИС И МЕЃУНАРОДНИ ОДНОСИ</w:t>
      </w:r>
    </w:p>
    <w:p w:rsidR="004E5A15" w:rsidRPr="0059132E" w:rsidRDefault="00231D99" w:rsidP="0059132E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59132E">
        <w:rPr>
          <w:rFonts w:ascii="Arial" w:hAnsi="Arial" w:cs="Arial"/>
          <w:b/>
          <w:bCs/>
          <w:lang w:val="mk-MK"/>
        </w:rPr>
        <w:t>23-25 септември</w:t>
      </w:r>
      <w:r w:rsidR="00E103A6" w:rsidRPr="0059132E">
        <w:rPr>
          <w:rFonts w:ascii="Arial" w:hAnsi="Arial" w:cs="Arial"/>
          <w:b/>
          <w:bCs/>
          <w:lang w:val="mk-MK"/>
        </w:rPr>
        <w:t xml:space="preserve"> 2024 </w:t>
      </w:r>
      <w:r w:rsidR="00023B93" w:rsidRPr="0059132E">
        <w:rPr>
          <w:rFonts w:ascii="Arial" w:hAnsi="Arial" w:cs="Arial"/>
          <w:b/>
          <w:bCs/>
          <w:lang w:val="mk-MK"/>
        </w:rPr>
        <w:t>година</w:t>
      </w:r>
      <w:r w:rsidR="00DF21FE" w:rsidRPr="0059132E">
        <w:rPr>
          <w:rFonts w:ascii="Arial" w:hAnsi="Arial" w:cs="Arial"/>
          <w:b/>
          <w:bCs/>
          <w:lang w:val="mk-MK"/>
        </w:rPr>
        <w:t>, сала 4 на 5-ти кат</w:t>
      </w:r>
    </w:p>
    <w:p w:rsidR="0059132E" w:rsidRPr="000F03FD" w:rsidRDefault="00BD18FC" w:rsidP="000F03FD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  <w:lang w:val="mk-MK"/>
        </w:rPr>
        <w:t>:00 – 16:</w:t>
      </w:r>
      <w:r>
        <w:rPr>
          <w:rFonts w:ascii="Arial" w:hAnsi="Arial" w:cs="Arial"/>
          <w:b/>
          <w:bCs/>
        </w:rPr>
        <w:t>3</w:t>
      </w:r>
      <w:r w:rsidR="00023B93" w:rsidRPr="0059132E">
        <w:rPr>
          <w:rFonts w:ascii="Arial" w:hAnsi="Arial" w:cs="Arial"/>
          <w:b/>
          <w:bCs/>
          <w:lang w:val="mk-MK"/>
        </w:rPr>
        <w:t>0 часот</w:t>
      </w:r>
      <w:r w:rsidR="000F03FD">
        <w:rPr>
          <w:rFonts w:ascii="Arial" w:hAnsi="Arial" w:cs="Arial"/>
          <w:b/>
          <w:bCs/>
          <w:lang w:val="mk-MK"/>
        </w:rPr>
        <w:br/>
      </w:r>
    </w:p>
    <w:p w:rsidR="00481195" w:rsidRPr="0059132E" w:rsidRDefault="00481195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 xml:space="preserve">Институтот за извоз при 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>Стопанската комора на Северна Македонија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,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59132E">
        <w:rPr>
          <w:rFonts w:ascii="Arial" w:eastAsia="Times New Roman" w:hAnsi="Arial" w:cs="Arial"/>
          <w:b/>
          <w:lang w:val="mk-MK" w:eastAsia="en-GB"/>
        </w:rPr>
        <w:t>во рамки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те</w:t>
      </w:r>
      <w:r w:rsidRPr="0059132E">
        <w:rPr>
          <w:rFonts w:ascii="Arial" w:eastAsia="Times New Roman" w:hAnsi="Arial" w:cs="Arial"/>
          <w:b/>
          <w:lang w:val="mk-MK" w:eastAsia="en-GB"/>
        </w:rPr>
        <w:t xml:space="preserve"> на партнерството со УСАИД преку проектната активност „Поддршка на приватниот сектор за регионална интеграција“, кој има цел да поттикне зајакнување на капацитетите на македонските компании за поуспешна регионална соработка и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за </w:t>
      </w:r>
      <w:r w:rsidRPr="0059132E">
        <w:rPr>
          <w:rFonts w:ascii="Arial" w:eastAsia="Times New Roman" w:hAnsi="Arial" w:cs="Arial"/>
          <w:b/>
          <w:lang w:val="mk-MK" w:eastAsia="en-GB"/>
        </w:rPr>
        <w:t>нивно поврзување во нови партнерства, организира бесплатна обука на тема</w:t>
      </w:r>
      <w:r w:rsidRPr="0059132E">
        <w:rPr>
          <w:rFonts w:ascii="Arial" w:hAnsi="Arial" w:cs="Arial"/>
          <w:b/>
          <w:lang w:val="mk-MK"/>
        </w:rPr>
        <w:t xml:space="preserve"> </w:t>
      </w:r>
      <w:r w:rsidR="00F91623" w:rsidRPr="0059132E">
        <w:rPr>
          <w:rFonts w:ascii="Arial" w:hAnsi="Arial" w:cs="Arial"/>
          <w:b/>
          <w:lang w:val="mk-MK"/>
        </w:rPr>
        <w:t>„</w:t>
      </w:r>
      <w:r w:rsidRPr="0059132E">
        <w:rPr>
          <w:rFonts w:ascii="Arial" w:eastAsia="Times New Roman" w:hAnsi="Arial" w:cs="Arial"/>
          <w:b/>
          <w:lang w:val="mk-MK" w:eastAsia="en-GB"/>
        </w:rPr>
        <w:t>Меѓународен бизнис и меѓународни односи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“</w:t>
      </w:r>
      <w:r w:rsidRPr="0059132E">
        <w:rPr>
          <w:rFonts w:ascii="Arial" w:eastAsia="Times New Roman" w:hAnsi="Arial" w:cs="Arial"/>
          <w:b/>
          <w:lang w:val="mk-MK" w:eastAsia="en-GB"/>
        </w:rPr>
        <w:t>. Обуката ќе се реали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з</w:t>
      </w:r>
      <w:r w:rsidRPr="0059132E">
        <w:rPr>
          <w:rFonts w:ascii="Arial" w:eastAsia="Times New Roman" w:hAnsi="Arial" w:cs="Arial"/>
          <w:b/>
          <w:lang w:val="mk-MK" w:eastAsia="en-GB"/>
        </w:rPr>
        <w:t>ира во Стопанската комора н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а Северна Македонија од 23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 до </w:t>
      </w:r>
      <w:r w:rsidR="002B619C">
        <w:rPr>
          <w:rFonts w:ascii="Arial" w:eastAsia="Times New Roman" w:hAnsi="Arial" w:cs="Arial"/>
          <w:b/>
          <w:lang w:val="mk-MK" w:eastAsia="en-GB"/>
        </w:rPr>
        <w:t>25 септември 2024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8270F">
        <w:rPr>
          <w:rFonts w:ascii="Arial" w:eastAsia="Times New Roman" w:hAnsi="Arial" w:cs="Arial"/>
          <w:b/>
          <w:lang w:val="mk-MK" w:eastAsia="en-GB"/>
        </w:rPr>
        <w:t xml:space="preserve">година 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во сала 4 на 5-ти кат.</w:t>
      </w:r>
    </w:p>
    <w:p w:rsidR="00231D99" w:rsidRPr="0059132E" w:rsidRDefault="0059132E" w:rsidP="0059132E">
      <w:pPr>
        <w:pStyle w:val="NoSpacing"/>
        <w:rPr>
          <w:rFonts w:ascii="Arial" w:eastAsia="Times New Roman" w:hAnsi="Arial" w:cs="Arial"/>
          <w:b/>
          <w:lang w:val="mk-MK" w:eastAsia="en-GB"/>
        </w:rPr>
      </w:pPr>
      <w:r>
        <w:rPr>
          <w:rFonts w:eastAsia="Times New Roman"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Целта на обуката е учесниците од компаниите да:</w:t>
      </w:r>
      <w:r>
        <w:rPr>
          <w:rFonts w:ascii="Arial" w:eastAsia="Times New Roman" w:hAnsi="Arial" w:cs="Arial"/>
          <w:b/>
          <w:lang w:val="mk-MK" w:eastAsia="en-GB"/>
        </w:rPr>
        <w:br/>
      </w:r>
    </w:p>
    <w:p w:rsidR="00231D99" w:rsidRPr="0059132E" w:rsidRDefault="00F91623" w:rsidP="0059132E">
      <w:pPr>
        <w:pStyle w:val="NoSpacing"/>
        <w:numPr>
          <w:ilvl w:val="0"/>
          <w:numId w:val="22"/>
        </w:numPr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lang w:val="mk-MK" w:eastAsia="en-GB"/>
        </w:rPr>
        <w:t>се здобијат со</w:t>
      </w:r>
      <w:r w:rsidR="00231D99" w:rsidRPr="0059132E">
        <w:rPr>
          <w:rFonts w:ascii="Arial" w:eastAsia="Times New Roman" w:hAnsi="Arial" w:cs="Arial"/>
          <w:lang w:val="mk-MK" w:eastAsia="en-GB"/>
        </w:rPr>
        <w:t xml:space="preserve"> продлабочени знаења од областа на меѓународните економски односи и </w:t>
      </w:r>
      <w:r w:rsidR="002625C0" w:rsidRPr="0059132E">
        <w:rPr>
          <w:rFonts w:ascii="Arial" w:eastAsia="Times New Roman" w:hAnsi="Arial" w:cs="Arial"/>
          <w:lang w:val="mk-MK" w:eastAsia="en-GB"/>
        </w:rPr>
        <w:t xml:space="preserve">на </w:t>
      </w:r>
      <w:r w:rsidR="00231D99" w:rsidRPr="0059132E">
        <w:rPr>
          <w:rFonts w:ascii="Arial" w:eastAsia="Times New Roman" w:hAnsi="Arial" w:cs="Arial"/>
          <w:lang w:val="mk-MK" w:eastAsia="en-GB"/>
        </w:rPr>
        <w:t>меѓународниот бизнис</w:t>
      </w:r>
      <w:r w:rsidRPr="0059132E">
        <w:rPr>
          <w:rFonts w:ascii="Arial" w:eastAsia="Times New Roman" w:hAnsi="Arial" w:cs="Arial"/>
          <w:lang w:val="mk-MK" w:eastAsia="en-GB"/>
        </w:rPr>
        <w:t>,</w:t>
      </w:r>
      <w:r w:rsidR="00231D99" w:rsidRPr="0059132E">
        <w:rPr>
          <w:rFonts w:ascii="Arial" w:eastAsia="Times New Roman" w:hAnsi="Arial" w:cs="Arial"/>
          <w:lang w:val="mk-MK" w:eastAsia="en-GB"/>
        </w:rPr>
        <w:t xml:space="preserve"> со фокус на </w:t>
      </w:r>
      <w:r w:rsidR="00231D99" w:rsidRPr="0059132E">
        <w:rPr>
          <w:rFonts w:ascii="Arial" w:eastAsia="Times New Roman" w:hAnsi="Arial" w:cs="Arial"/>
          <w:lang w:val="ru-RU" w:eastAsia="en-GB"/>
        </w:rPr>
        <w:t>надлежностите на одделни меѓународни организации и интеграции</w:t>
      </w:r>
      <w:r w:rsidR="00231D99" w:rsidRPr="0059132E">
        <w:rPr>
          <w:rFonts w:ascii="Arial" w:eastAsia="Times New Roman" w:hAnsi="Arial" w:cs="Arial"/>
          <w:lang w:val="mk-MK" w:eastAsia="en-GB"/>
        </w:rPr>
        <w:t>;</w:t>
      </w:r>
    </w:p>
    <w:p w:rsidR="00231D99" w:rsidRPr="0059132E" w:rsidRDefault="00231D99" w:rsidP="0059132E">
      <w:pPr>
        <w:pStyle w:val="NoSpacing"/>
        <w:numPr>
          <w:ilvl w:val="0"/>
          <w:numId w:val="22"/>
        </w:numPr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lang w:val="mk-MK" w:eastAsia="en-GB"/>
        </w:rPr>
        <w:t xml:space="preserve">ги согледаат </w:t>
      </w:r>
      <w:r w:rsidR="00F91623" w:rsidRPr="0059132E">
        <w:rPr>
          <w:rFonts w:ascii="Arial" w:eastAsia="Times New Roman" w:hAnsi="Arial" w:cs="Arial"/>
          <w:lang w:val="mk-MK" w:eastAsia="en-GB"/>
        </w:rPr>
        <w:t>придобивките</w:t>
      </w:r>
      <w:r w:rsidRPr="0059132E">
        <w:rPr>
          <w:rFonts w:ascii="Arial" w:eastAsia="Times New Roman" w:hAnsi="Arial" w:cs="Arial"/>
          <w:lang w:val="ru-RU" w:eastAsia="en-GB"/>
        </w:rPr>
        <w:t xml:space="preserve"> од глобализацијата (</w:t>
      </w:r>
      <w:r w:rsidRPr="0059132E">
        <w:rPr>
          <w:rFonts w:ascii="Arial" w:eastAsia="Times New Roman" w:hAnsi="Arial" w:cs="Arial"/>
          <w:lang w:val="mk-MK" w:eastAsia="en-GB"/>
        </w:rPr>
        <w:t xml:space="preserve">особено </w:t>
      </w:r>
      <w:r w:rsidRPr="0059132E">
        <w:rPr>
          <w:rFonts w:ascii="Arial" w:eastAsia="Times New Roman" w:hAnsi="Arial" w:cs="Arial"/>
          <w:lang w:val="ru-RU" w:eastAsia="en-GB"/>
        </w:rPr>
        <w:t xml:space="preserve">за </w:t>
      </w:r>
      <w:r w:rsidRPr="0059132E">
        <w:rPr>
          <w:rFonts w:ascii="Arial" w:eastAsia="Times New Roman" w:hAnsi="Arial" w:cs="Arial"/>
          <w:lang w:val="mk-MK" w:eastAsia="en-GB"/>
        </w:rPr>
        <w:t xml:space="preserve">компаниите од </w:t>
      </w:r>
      <w:r w:rsidRPr="0059132E">
        <w:rPr>
          <w:rFonts w:ascii="Arial" w:eastAsia="Times New Roman" w:hAnsi="Arial" w:cs="Arial"/>
          <w:lang w:val="ru-RU" w:eastAsia="en-GB"/>
        </w:rPr>
        <w:t>малите земји</w:t>
      </w:r>
      <w:r w:rsidRPr="0059132E">
        <w:rPr>
          <w:rFonts w:ascii="Arial" w:eastAsia="Times New Roman" w:hAnsi="Arial" w:cs="Arial"/>
          <w:lang w:val="mk-MK" w:eastAsia="en-GB"/>
        </w:rPr>
        <w:t xml:space="preserve"> со ограничен домашен пазар</w:t>
      </w:r>
      <w:r w:rsidRPr="0059132E">
        <w:rPr>
          <w:rFonts w:ascii="Arial" w:eastAsia="Times New Roman" w:hAnsi="Arial" w:cs="Arial"/>
          <w:lang w:val="ru-RU" w:eastAsia="en-GB"/>
        </w:rPr>
        <w:t xml:space="preserve">) </w:t>
      </w:r>
      <w:r w:rsidRPr="0059132E">
        <w:rPr>
          <w:rFonts w:ascii="Arial" w:eastAsia="Times New Roman" w:hAnsi="Arial" w:cs="Arial"/>
          <w:lang w:val="mk-MK" w:eastAsia="en-GB"/>
        </w:rPr>
        <w:t>и начинот на функционирање на компаниите во меѓународни рамки (интернационални компании и меѓународен корпоративен менаџмент);</w:t>
      </w:r>
    </w:p>
    <w:p w:rsidR="00231D99" w:rsidRPr="0059132E" w:rsidRDefault="00F91623" w:rsidP="0059132E">
      <w:pPr>
        <w:pStyle w:val="NoSpacing"/>
        <w:numPr>
          <w:ilvl w:val="0"/>
          <w:numId w:val="22"/>
        </w:numPr>
        <w:rPr>
          <w:rFonts w:ascii="Arial" w:eastAsia="Times New Roman" w:hAnsi="Arial" w:cs="Arial"/>
          <w:lang w:val="ru-RU" w:eastAsia="en-GB"/>
        </w:rPr>
      </w:pPr>
      <w:r w:rsidRPr="0059132E">
        <w:rPr>
          <w:rFonts w:ascii="Arial" w:eastAsia="Times New Roman" w:hAnsi="Arial" w:cs="Arial"/>
          <w:lang w:val="mk-MK" w:eastAsia="en-GB"/>
        </w:rPr>
        <w:t>се здобијат со</w:t>
      </w:r>
      <w:r w:rsidR="00231D99" w:rsidRPr="0059132E">
        <w:rPr>
          <w:rFonts w:ascii="Arial" w:eastAsia="Times New Roman" w:hAnsi="Arial" w:cs="Arial"/>
          <w:lang w:val="mk-MK" w:eastAsia="en-GB"/>
        </w:rPr>
        <w:t xml:space="preserve"> сознанија за начи</w:t>
      </w:r>
      <w:r w:rsidR="00A1361F" w:rsidRPr="0059132E">
        <w:rPr>
          <w:rFonts w:ascii="Arial" w:eastAsia="Times New Roman" w:hAnsi="Arial" w:cs="Arial"/>
          <w:lang w:val="mk-MK" w:eastAsia="en-GB"/>
        </w:rPr>
        <w:t>ните за влез на странски пазари.</w:t>
      </w:r>
    </w:p>
    <w:p w:rsidR="006A5366" w:rsidRPr="0059132E" w:rsidRDefault="0059132E" w:rsidP="0059132E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  <w:r>
        <w:rPr>
          <w:rFonts w:eastAsia="Times New Roman"/>
          <w:b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Целна група:</w:t>
      </w:r>
      <w:r w:rsidR="006A5366" w:rsidRPr="0059132E">
        <w:rPr>
          <w:rFonts w:ascii="Arial" w:eastAsia="Times New Roman" w:hAnsi="Arial" w:cs="Arial"/>
          <w:b/>
          <w:lang w:val="ru-RU" w:eastAsia="en-GB"/>
        </w:rPr>
        <w:t xml:space="preserve"> </w:t>
      </w:r>
      <w:r w:rsidR="00F91623" w:rsidRPr="0059132E">
        <w:rPr>
          <w:rFonts w:ascii="Arial" w:eastAsia="Times New Roman" w:hAnsi="Arial" w:cs="Arial"/>
          <w:lang w:val="mk-MK" w:eastAsia="en-GB"/>
        </w:rPr>
        <w:t>о</w:t>
      </w:r>
      <w:r w:rsidR="006A5366" w:rsidRPr="0059132E">
        <w:rPr>
          <w:rFonts w:ascii="Arial" w:eastAsia="Times New Roman" w:hAnsi="Arial" w:cs="Arial"/>
          <w:lang w:val="mk-MK" w:eastAsia="en-GB"/>
        </w:rPr>
        <w:t>буката е наменета за сите</w:t>
      </w:r>
      <w:r w:rsidR="006A5366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>претставници од компании</w:t>
      </w:r>
      <w:r w:rsidR="00AB67AD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кои </w:t>
      </w:r>
      <w:r w:rsidR="00E81842" w:rsidRPr="0059132E">
        <w:rPr>
          <w:rFonts w:ascii="Arial" w:eastAsia="Times New Roman" w:hAnsi="Arial" w:cs="Arial"/>
          <w:lang w:val="mk-MK" w:eastAsia="en-GB"/>
        </w:rPr>
        <w:t>започнуваат со и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звоз или сакаат да се прошират на нови пазари, 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како и за сите </w:t>
      </w:r>
      <w:r w:rsidR="00F91623" w:rsidRPr="0059132E">
        <w:rPr>
          <w:rFonts w:ascii="Arial" w:eastAsia="Times New Roman" w:hAnsi="Arial" w:cs="Arial"/>
          <w:lang w:val="mk-MK" w:eastAsia="en-GB"/>
        </w:rPr>
        <w:t xml:space="preserve">други 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лица </w:t>
      </w:r>
      <w:r w:rsidR="006A5366" w:rsidRPr="0059132E">
        <w:rPr>
          <w:rFonts w:ascii="Arial" w:eastAsia="Times New Roman" w:hAnsi="Arial" w:cs="Arial"/>
          <w:lang w:val="sr-Latn-RS" w:eastAsia="en-GB"/>
        </w:rPr>
        <w:t>кои сакаат да го усовршат и</w:t>
      </w:r>
      <w:r w:rsidR="00F91623" w:rsidRPr="0059132E">
        <w:rPr>
          <w:rFonts w:ascii="Arial" w:eastAsia="Times New Roman" w:hAnsi="Arial" w:cs="Arial"/>
          <w:lang w:val="mk-MK" w:eastAsia="en-GB"/>
        </w:rPr>
        <w:t xml:space="preserve"> да го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надградат своето знаење или да го потврдат во делот на </w:t>
      </w:r>
      <w:r w:rsidR="006A5366" w:rsidRPr="0059132E">
        <w:rPr>
          <w:rFonts w:ascii="Arial" w:eastAsia="Times New Roman" w:hAnsi="Arial" w:cs="Arial"/>
          <w:lang w:val="mk-MK" w:eastAsia="en-GB"/>
        </w:rPr>
        <w:t>извозни</w:t>
      </w:r>
      <w:r w:rsidR="00F91623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активнос</w:t>
      </w:r>
      <w:r w:rsidR="00A1361F" w:rsidRPr="0059132E">
        <w:rPr>
          <w:rFonts w:ascii="Arial" w:eastAsia="Times New Roman" w:hAnsi="Arial" w:cs="Arial"/>
          <w:lang w:val="mk-MK" w:eastAsia="en-GB"/>
        </w:rPr>
        <w:t>т</w:t>
      </w:r>
      <w:r w:rsidR="006A5366" w:rsidRPr="0059132E">
        <w:rPr>
          <w:rFonts w:ascii="Arial" w:eastAsia="Times New Roman" w:hAnsi="Arial" w:cs="Arial"/>
          <w:lang w:val="mk-MK" w:eastAsia="en-GB"/>
        </w:rPr>
        <w:t>и</w:t>
      </w:r>
      <w:r w:rsidR="00A1361F" w:rsidRPr="0059132E">
        <w:rPr>
          <w:rFonts w:ascii="Arial" w:eastAsia="Times New Roman" w:hAnsi="Arial" w:cs="Arial"/>
          <w:lang w:val="sr-Latn-RS" w:eastAsia="en-GB"/>
        </w:rPr>
        <w:t>, низ призма</w:t>
      </w:r>
      <w:r w:rsidR="00F91623" w:rsidRPr="0059132E">
        <w:rPr>
          <w:rFonts w:ascii="Arial" w:eastAsia="Times New Roman" w:hAnsi="Arial" w:cs="Arial"/>
          <w:lang w:val="mk-MK" w:eastAsia="en-GB"/>
        </w:rPr>
        <w:t>та</w:t>
      </w:r>
      <w:r w:rsidR="00A1361F" w:rsidRPr="0059132E">
        <w:rPr>
          <w:rFonts w:ascii="Arial" w:eastAsia="Times New Roman" w:hAnsi="Arial" w:cs="Arial"/>
          <w:lang w:val="sr-Latn-RS" w:eastAsia="en-GB"/>
        </w:rPr>
        <w:t xml:space="preserve"> на искуството од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експерти и 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практичари </w:t>
      </w:r>
      <w:r w:rsidR="00A1361F" w:rsidRPr="0059132E">
        <w:rPr>
          <w:rFonts w:ascii="Arial" w:eastAsia="Times New Roman" w:hAnsi="Arial" w:cs="Arial"/>
          <w:lang w:val="mk-MK" w:eastAsia="en-GB"/>
        </w:rPr>
        <w:t>во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областа.</w:t>
      </w:r>
    </w:p>
    <w:p w:rsidR="00E5724E" w:rsidRPr="0059132E" w:rsidRDefault="0059132E" w:rsidP="0059132E">
      <w:pPr>
        <w:pStyle w:val="NoSpacing"/>
        <w:rPr>
          <w:rFonts w:ascii="Arial" w:hAnsi="Arial" w:cs="Arial"/>
          <w:b/>
          <w:lang w:val="ru-RU"/>
        </w:rPr>
      </w:pPr>
      <w:r>
        <w:rPr>
          <w:lang w:val="mk-MK"/>
        </w:rPr>
        <w:br/>
      </w:r>
      <w:r w:rsidR="008714E6" w:rsidRPr="0059132E">
        <w:rPr>
          <w:rFonts w:ascii="Arial" w:hAnsi="Arial" w:cs="Arial"/>
          <w:b/>
          <w:lang w:val="mk-MK"/>
        </w:rPr>
        <w:t>ПРОГРАМА</w:t>
      </w:r>
      <w:r>
        <w:rPr>
          <w:rFonts w:ascii="Arial" w:hAnsi="Arial" w:cs="Arial"/>
          <w:b/>
          <w:lang w:val="mk-MK"/>
        </w:rPr>
        <w:br/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ru-RU"/>
        </w:rPr>
      </w:pPr>
      <w:r w:rsidRPr="0059132E">
        <w:rPr>
          <w:rFonts w:ascii="Arial" w:hAnsi="Arial" w:cs="Arial"/>
          <w:lang w:val="ru-RU"/>
        </w:rPr>
        <w:t>Запознавање со геополитичко</w:t>
      </w:r>
      <w:r w:rsidR="00F91623" w:rsidRPr="0059132E">
        <w:rPr>
          <w:rFonts w:ascii="Arial" w:hAnsi="Arial" w:cs="Arial"/>
          <w:lang w:val="mk-MK"/>
        </w:rPr>
        <w:t>то</w:t>
      </w:r>
      <w:r w:rsidRPr="0059132E">
        <w:rPr>
          <w:rFonts w:ascii="Arial" w:hAnsi="Arial" w:cs="Arial"/>
          <w:lang w:val="ru-RU"/>
        </w:rPr>
        <w:t xml:space="preserve"> глобално опкружување</w:t>
      </w:r>
      <w:r w:rsidR="00AB67AD" w:rsidRPr="0059132E">
        <w:rPr>
          <w:rFonts w:ascii="Arial" w:hAnsi="Arial" w:cs="Arial"/>
          <w:lang w:val="mk-MK"/>
        </w:rPr>
        <w:t xml:space="preserve"> и со</w:t>
      </w:r>
      <w:r w:rsidRPr="0059132E">
        <w:rPr>
          <w:rFonts w:ascii="Arial" w:hAnsi="Arial" w:cs="Arial"/>
          <w:lang w:val="ru-RU"/>
        </w:rPr>
        <w:t xml:space="preserve"> меѓун</w:t>
      </w:r>
      <w:r w:rsidR="00EC497F" w:rsidRPr="0059132E">
        <w:rPr>
          <w:rFonts w:ascii="Arial" w:hAnsi="Arial" w:cs="Arial"/>
          <w:lang w:val="ru-RU"/>
        </w:rPr>
        <w:t>ародни</w:t>
      </w:r>
      <w:r w:rsidR="00F91623" w:rsidRPr="0059132E">
        <w:rPr>
          <w:rFonts w:ascii="Arial" w:hAnsi="Arial" w:cs="Arial"/>
          <w:lang w:val="mk-MK"/>
        </w:rPr>
        <w:t>те</w:t>
      </w:r>
      <w:r w:rsidR="00EC497F" w:rsidRPr="0059132E">
        <w:rPr>
          <w:rFonts w:ascii="Arial" w:hAnsi="Arial" w:cs="Arial"/>
          <w:lang w:val="ru-RU"/>
        </w:rPr>
        <w:t xml:space="preserve"> интеграции,</w:t>
      </w:r>
      <w:r w:rsidR="00A1361F" w:rsidRPr="0059132E">
        <w:rPr>
          <w:rFonts w:ascii="Arial" w:hAnsi="Arial" w:cs="Arial"/>
          <w:lang w:val="mk-MK"/>
        </w:rPr>
        <w:t xml:space="preserve"> </w:t>
      </w:r>
      <w:r w:rsidR="00EC497F" w:rsidRPr="0059132E">
        <w:rPr>
          <w:rFonts w:ascii="Arial" w:hAnsi="Arial" w:cs="Arial"/>
          <w:lang w:val="ru-RU"/>
        </w:rPr>
        <w:t xml:space="preserve">организации и </w:t>
      </w:r>
      <w:r w:rsidRPr="0059132E">
        <w:rPr>
          <w:rFonts w:ascii="Arial" w:hAnsi="Arial" w:cs="Arial"/>
          <w:lang w:val="ru-RU"/>
        </w:rPr>
        <w:t xml:space="preserve">меѓународни конвенции (со фокус на ЕУ) 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mk-MK"/>
        </w:rPr>
      </w:pPr>
      <w:r w:rsidRPr="0059132E">
        <w:rPr>
          <w:rFonts w:ascii="Arial" w:hAnsi="Arial" w:cs="Arial"/>
          <w:lang w:val="ru-RU"/>
        </w:rPr>
        <w:t>Глобализација</w:t>
      </w:r>
      <w:r w:rsidR="00AB67AD" w:rsidRPr="0059132E">
        <w:rPr>
          <w:rFonts w:ascii="Arial" w:hAnsi="Arial" w:cs="Arial"/>
          <w:lang w:val="mk-MK"/>
        </w:rPr>
        <w:t>та</w:t>
      </w:r>
      <w:r w:rsidRPr="0059132E">
        <w:rPr>
          <w:rFonts w:ascii="Arial" w:hAnsi="Arial" w:cs="Arial"/>
          <w:lang w:val="ru-RU"/>
        </w:rPr>
        <w:t>, придобивки</w:t>
      </w:r>
      <w:r w:rsidR="00AB67AD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и можности</w:t>
      </w:r>
      <w:r w:rsidR="00AB67AD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за извозно</w:t>
      </w:r>
      <w:r w:rsidR="00F91623" w:rsidRPr="0059132E">
        <w:rPr>
          <w:rFonts w:ascii="Arial" w:hAnsi="Arial" w:cs="Arial"/>
          <w:lang w:val="mk-MK"/>
        </w:rPr>
        <w:t xml:space="preserve"> </w:t>
      </w:r>
      <w:r w:rsidRPr="0059132E">
        <w:rPr>
          <w:rFonts w:ascii="Arial" w:hAnsi="Arial" w:cs="Arial"/>
          <w:lang w:val="ru-RU"/>
        </w:rPr>
        <w:t>ориентирани</w:t>
      </w:r>
      <w:r w:rsidR="00F91623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компании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ru-RU"/>
        </w:rPr>
      </w:pPr>
      <w:r w:rsidRPr="0059132E">
        <w:rPr>
          <w:rFonts w:ascii="Arial" w:hAnsi="Arial" w:cs="Arial"/>
          <w:lang w:val="ru-RU"/>
        </w:rPr>
        <w:t>Економска</w:t>
      </w:r>
      <w:r w:rsidR="00AB67AD" w:rsidRPr="0059132E">
        <w:rPr>
          <w:rFonts w:ascii="Arial" w:hAnsi="Arial" w:cs="Arial"/>
          <w:lang w:val="mk-MK"/>
        </w:rPr>
        <w:t>та</w:t>
      </w:r>
      <w:r w:rsidRPr="0059132E">
        <w:rPr>
          <w:rFonts w:ascii="Arial" w:hAnsi="Arial" w:cs="Arial"/>
          <w:lang w:val="ru-RU"/>
        </w:rPr>
        <w:t xml:space="preserve"> дипломатија и билатерални</w:t>
      </w:r>
      <w:r w:rsidR="00AB67AD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договори (права и обврски) 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mk-MK"/>
        </w:rPr>
      </w:pPr>
      <w:r w:rsidRPr="0059132E">
        <w:rPr>
          <w:rFonts w:ascii="Arial" w:hAnsi="Arial" w:cs="Arial"/>
          <w:lang w:val="ru-RU"/>
        </w:rPr>
        <w:t xml:space="preserve">Модели </w:t>
      </w:r>
      <w:r w:rsidR="00AB67AD" w:rsidRPr="0059132E">
        <w:rPr>
          <w:rFonts w:ascii="Arial" w:hAnsi="Arial" w:cs="Arial"/>
          <w:lang w:val="mk-MK"/>
        </w:rPr>
        <w:t>з</w:t>
      </w:r>
      <w:r w:rsidRPr="0059132E">
        <w:rPr>
          <w:rFonts w:ascii="Arial" w:hAnsi="Arial" w:cs="Arial"/>
          <w:lang w:val="ru-RU"/>
        </w:rPr>
        <w:t>а влез на странски</w:t>
      </w:r>
      <w:r w:rsidR="00AB67AD" w:rsidRPr="0059132E">
        <w:rPr>
          <w:rFonts w:ascii="Arial" w:hAnsi="Arial" w:cs="Arial"/>
          <w:lang w:val="mk-MK"/>
        </w:rPr>
        <w:t>те</w:t>
      </w:r>
      <w:r w:rsidRPr="0059132E">
        <w:rPr>
          <w:rFonts w:ascii="Arial" w:hAnsi="Arial" w:cs="Arial"/>
          <w:lang w:val="ru-RU"/>
        </w:rPr>
        <w:t xml:space="preserve"> пазари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mk-MK"/>
        </w:rPr>
      </w:pPr>
      <w:r w:rsidRPr="0059132E">
        <w:rPr>
          <w:rFonts w:ascii="Arial" w:hAnsi="Arial" w:cs="Arial"/>
          <w:lang w:val="ru-RU"/>
        </w:rPr>
        <w:t>Меѓународен корпоративен менаџмент</w:t>
      </w:r>
    </w:p>
    <w:p w:rsidR="006A5366" w:rsidRPr="0059132E" w:rsidRDefault="006A5366" w:rsidP="0059132E">
      <w:pPr>
        <w:pStyle w:val="NoSpacing"/>
        <w:numPr>
          <w:ilvl w:val="0"/>
          <w:numId w:val="23"/>
        </w:numPr>
        <w:rPr>
          <w:rFonts w:ascii="Arial" w:hAnsi="Arial" w:cs="Arial"/>
          <w:lang w:val="ru-RU"/>
        </w:rPr>
      </w:pPr>
      <w:r w:rsidRPr="0059132E">
        <w:rPr>
          <w:rFonts w:ascii="Arial" w:hAnsi="Arial" w:cs="Arial"/>
          <w:lang w:val="ru-RU"/>
        </w:rPr>
        <w:t>Склучување меѓународни бизнис</w:t>
      </w:r>
      <w:r w:rsidR="00F91623" w:rsidRPr="0059132E">
        <w:rPr>
          <w:rFonts w:ascii="Arial" w:hAnsi="Arial" w:cs="Arial"/>
          <w:lang w:val="mk-MK"/>
        </w:rPr>
        <w:t>-</w:t>
      </w:r>
      <w:r w:rsidRPr="0059132E">
        <w:rPr>
          <w:rFonts w:ascii="Arial" w:hAnsi="Arial" w:cs="Arial"/>
          <w:lang w:val="ru-RU"/>
        </w:rPr>
        <w:t>договори, прав</w:t>
      </w:r>
      <w:r w:rsidR="00AB67AD" w:rsidRPr="0059132E">
        <w:rPr>
          <w:rFonts w:ascii="Arial" w:hAnsi="Arial" w:cs="Arial"/>
          <w:lang w:val="mk-MK"/>
        </w:rPr>
        <w:t>о</w:t>
      </w:r>
      <w:r w:rsidRPr="0059132E">
        <w:rPr>
          <w:rFonts w:ascii="Arial" w:hAnsi="Arial" w:cs="Arial"/>
          <w:lang w:val="ru-RU"/>
        </w:rPr>
        <w:t xml:space="preserve"> на интелектуална сопственост и други правни аспекти на меѓународниот бизнис.</w:t>
      </w: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370145" w:rsidP="0059132E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Тренер</w:t>
      </w:r>
      <w:r w:rsidR="00231D99" w:rsidRPr="0059132E">
        <w:rPr>
          <w:rFonts w:ascii="Arial" w:hAnsi="Arial" w:cs="Arial"/>
          <w:b/>
          <w:lang w:val="mk-MK"/>
        </w:rPr>
        <w:t>и</w:t>
      </w:r>
      <w:r w:rsidRPr="0059132E">
        <w:rPr>
          <w:rFonts w:ascii="Arial" w:hAnsi="Arial" w:cs="Arial"/>
          <w:b/>
          <w:lang w:val="mk-MK"/>
        </w:rPr>
        <w:t>/</w:t>
      </w:r>
      <w:r w:rsidR="00AB67AD" w:rsidRPr="0059132E">
        <w:rPr>
          <w:rFonts w:ascii="Arial" w:hAnsi="Arial" w:cs="Arial"/>
          <w:b/>
          <w:lang w:val="mk-MK"/>
        </w:rPr>
        <w:t>П</w:t>
      </w:r>
      <w:r w:rsidRPr="0059132E">
        <w:rPr>
          <w:rFonts w:ascii="Arial" w:hAnsi="Arial" w:cs="Arial"/>
          <w:b/>
          <w:lang w:val="mk-MK"/>
        </w:rPr>
        <w:t>редавач</w:t>
      </w:r>
      <w:r w:rsidR="00231D99" w:rsidRPr="0059132E">
        <w:rPr>
          <w:rFonts w:ascii="Arial" w:hAnsi="Arial" w:cs="Arial"/>
          <w:b/>
          <w:lang w:val="mk-MK"/>
        </w:rPr>
        <w:t>и</w:t>
      </w:r>
    </w:p>
    <w:tbl>
      <w:tblPr>
        <w:tblStyle w:val="TableGrid"/>
        <w:tblW w:w="102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45"/>
      </w:tblGrid>
      <w:tr w:rsidR="00E20039" w:rsidRPr="00BD18FC" w:rsidTr="00E20039">
        <w:trPr>
          <w:trHeight w:val="5200"/>
        </w:trPr>
        <w:tc>
          <w:tcPr>
            <w:tcW w:w="2856" w:type="dxa"/>
          </w:tcPr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44E20D66" wp14:editId="2F28D0A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168275</wp:posOffset>
                  </wp:positionV>
                  <wp:extent cx="1438275" cy="2156460"/>
                  <wp:effectExtent l="0" t="0" r="9525" b="0"/>
                  <wp:wrapSquare wrapText="bothSides"/>
                  <wp:docPr id="1488019845" name="Picture 1" descr="A person with glasses and a black blaz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019845" name="Picture 1" descr="A person with glasses and a black blaz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Pr="0059132E" w:rsidRDefault="00E20039" w:rsidP="00E20039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59132E">
              <w:rPr>
                <w:rFonts w:ascii="Arial" w:hAnsi="Arial" w:cs="Arial"/>
                <w:b/>
                <w:lang w:val="ru-RU"/>
              </w:rPr>
              <w:t xml:space="preserve">Катја Зајц Кејжар </w:t>
            </w:r>
            <w:r w:rsidRPr="0059132E">
              <w:rPr>
                <w:rFonts w:ascii="Arial" w:hAnsi="Arial" w:cs="Arial"/>
                <w:lang w:val="ru-RU"/>
              </w:rPr>
              <w:t>е редовен професор на Универзитетот во Љубљана, Факултет за економија и бизнис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 w:rsidRPr="0059132E">
              <w:rPr>
                <w:rFonts w:ascii="Arial" w:hAnsi="Arial" w:cs="Arial"/>
                <w:lang w:val="ru-RU"/>
              </w:rPr>
              <w:t xml:space="preserve"> и раководител на Академската единица за меѓународна економија и бизнис. Нејзините истражувачки интереси опфаќаат различни аспекти во меѓународната економија и бизнис, европската економска интеграција, </w:t>
            </w:r>
            <w:r w:rsidRPr="0059132E">
              <w:rPr>
                <w:rFonts w:ascii="Arial" w:hAnsi="Arial" w:cs="Arial"/>
                <w:lang w:val="mk-MK"/>
              </w:rPr>
              <w:t xml:space="preserve">во </w:t>
            </w:r>
            <w:r w:rsidRPr="0059132E">
              <w:rPr>
                <w:rFonts w:ascii="Arial" w:hAnsi="Arial" w:cs="Arial"/>
                <w:lang w:val="ru-RU"/>
              </w:rPr>
              <w:t>глобалните синџири на вредност, управувањето со ризик</w:t>
            </w:r>
            <w:r w:rsidRPr="0059132E">
              <w:rPr>
                <w:rFonts w:ascii="Arial" w:hAnsi="Arial" w:cs="Arial"/>
                <w:lang w:val="mk-MK"/>
              </w:rPr>
              <w:t xml:space="preserve"> и во</w:t>
            </w:r>
            <w:r w:rsidRPr="0059132E">
              <w:rPr>
                <w:rFonts w:ascii="Arial" w:hAnsi="Arial" w:cs="Arial"/>
                <w:lang w:val="ru-RU"/>
              </w:rPr>
              <w:t xml:space="preserve"> индустриското реструктуирање. </w:t>
            </w:r>
            <w:r w:rsidRPr="0059132E">
              <w:rPr>
                <w:rFonts w:ascii="Arial" w:hAnsi="Arial" w:cs="Arial"/>
                <w:lang w:val="mk-MK"/>
              </w:rPr>
              <w:t>Р</w:t>
            </w:r>
            <w:r w:rsidRPr="0059132E">
              <w:rPr>
                <w:rFonts w:ascii="Arial" w:hAnsi="Arial" w:cs="Arial"/>
                <w:lang w:val="ru-RU"/>
              </w:rPr>
              <w:t xml:space="preserve">аботела како гостински истражувач и предавач на Универзитетот во Болоња, Шангајскиот универзитет за меѓународен бизнис и економија и </w:t>
            </w:r>
            <w:r w:rsidRPr="0059132E">
              <w:rPr>
                <w:rFonts w:ascii="Arial" w:hAnsi="Arial" w:cs="Arial"/>
                <w:lang w:val="mk-MK"/>
              </w:rPr>
              <w:t xml:space="preserve">на </w:t>
            </w:r>
            <w:r w:rsidRPr="0059132E">
              <w:rPr>
                <w:rFonts w:ascii="Arial" w:hAnsi="Arial" w:cs="Arial"/>
                <w:lang w:val="ru-RU"/>
              </w:rPr>
              <w:t xml:space="preserve">Универзитетот во Антверпен, </w:t>
            </w:r>
            <w:r w:rsidRPr="0059132E">
              <w:rPr>
                <w:rFonts w:ascii="Arial" w:hAnsi="Arial" w:cs="Arial"/>
                <w:lang w:val="mk-MK"/>
              </w:rPr>
              <w:t>а</w:t>
            </w:r>
            <w:r w:rsidRPr="0059132E">
              <w:rPr>
                <w:rFonts w:ascii="Arial" w:hAnsi="Arial" w:cs="Arial"/>
                <w:lang w:val="ru-RU"/>
              </w:rPr>
              <w:t xml:space="preserve"> редовно предава на Универзитетот во Ри</w:t>
            </w:r>
            <w:r w:rsidRPr="0059132E">
              <w:rPr>
                <w:rFonts w:ascii="Arial" w:hAnsi="Arial" w:cs="Arial"/>
                <w:lang w:val="mk-MK"/>
              </w:rPr>
              <w:t>ј</w:t>
            </w:r>
            <w:r w:rsidRPr="0059132E">
              <w:rPr>
                <w:rFonts w:ascii="Arial" w:hAnsi="Arial" w:cs="Arial"/>
                <w:lang w:val="ru-RU"/>
              </w:rPr>
              <w:t xml:space="preserve">ека. Учествувала во </w:t>
            </w:r>
            <w:r w:rsidRPr="0059132E">
              <w:rPr>
                <w:rFonts w:ascii="Arial" w:hAnsi="Arial" w:cs="Arial"/>
                <w:lang w:val="mk-MK"/>
              </w:rPr>
              <w:t xml:space="preserve">голем </w:t>
            </w:r>
            <w:r w:rsidRPr="0059132E">
              <w:rPr>
                <w:rFonts w:ascii="Arial" w:hAnsi="Arial" w:cs="Arial"/>
                <w:lang w:val="ru-RU"/>
              </w:rPr>
              <w:t xml:space="preserve">број европски (Европската комисија, Жан Моне), меѓународни (ОЕЦД) и домашни словенечки проекти (АРИС, </w:t>
            </w:r>
            <w:r>
              <w:rPr>
                <w:rFonts w:ascii="Arial" w:hAnsi="Arial" w:cs="Arial"/>
                <w:lang w:val="ru-RU"/>
              </w:rPr>
              <w:t>С</w:t>
            </w:r>
            <w:r w:rsidRPr="0059132E">
              <w:rPr>
                <w:rFonts w:ascii="Arial" w:hAnsi="Arial" w:cs="Arial"/>
                <w:lang w:val="ru-RU"/>
              </w:rPr>
              <w:t>топанска</w:t>
            </w:r>
            <w:r>
              <w:rPr>
                <w:rFonts w:ascii="Arial" w:hAnsi="Arial" w:cs="Arial"/>
                <w:lang w:val="ru-RU"/>
              </w:rPr>
              <w:t>та</w:t>
            </w:r>
            <w:r w:rsidRPr="0059132E">
              <w:rPr>
                <w:rFonts w:ascii="Arial" w:hAnsi="Arial" w:cs="Arial"/>
                <w:lang w:val="ru-RU"/>
              </w:rPr>
              <w:t xml:space="preserve"> комора</w:t>
            </w:r>
            <w:r>
              <w:rPr>
                <w:rFonts w:ascii="Arial" w:hAnsi="Arial" w:cs="Arial"/>
                <w:lang w:val="ru-RU"/>
              </w:rPr>
              <w:t xml:space="preserve"> на Словенија</w:t>
            </w:r>
            <w:r w:rsidRPr="0059132E">
              <w:rPr>
                <w:rFonts w:ascii="Arial" w:hAnsi="Arial" w:cs="Arial"/>
                <w:lang w:val="ru-RU"/>
              </w:rPr>
              <w:t>, Царинска</w:t>
            </w:r>
            <w:r w:rsidRPr="0059132E">
              <w:rPr>
                <w:rFonts w:ascii="Arial" w:hAnsi="Arial" w:cs="Arial"/>
                <w:lang w:val="mk-MK"/>
              </w:rPr>
              <w:t>та</w:t>
            </w:r>
            <w:r w:rsidRPr="0059132E">
              <w:rPr>
                <w:rFonts w:ascii="Arial" w:hAnsi="Arial" w:cs="Arial"/>
                <w:lang w:val="ru-RU"/>
              </w:rPr>
              <w:t xml:space="preserve"> администрација на Република Словенија, Министерство</w:t>
            </w:r>
            <w:r w:rsidRPr="0059132E">
              <w:rPr>
                <w:rFonts w:ascii="Arial" w:hAnsi="Arial" w:cs="Arial"/>
                <w:lang w:val="mk-MK"/>
              </w:rPr>
              <w:t>то</w:t>
            </w:r>
            <w:r w:rsidRPr="0059132E">
              <w:rPr>
                <w:rFonts w:ascii="Arial" w:hAnsi="Arial" w:cs="Arial"/>
                <w:lang w:val="ru-RU"/>
              </w:rPr>
              <w:t xml:space="preserve"> за економија, туризам и спорт, </w:t>
            </w:r>
            <w:r>
              <w:rPr>
                <w:rFonts w:ascii="Arial" w:hAnsi="Arial" w:cs="Arial"/>
                <w:lang w:val="ru-RU"/>
              </w:rPr>
              <w:t xml:space="preserve">и </w:t>
            </w:r>
            <w:r w:rsidRPr="0059132E">
              <w:rPr>
                <w:rFonts w:ascii="Arial" w:hAnsi="Arial" w:cs="Arial"/>
                <w:lang w:val="mk-MK"/>
              </w:rPr>
              <w:t>Министерството за земјоделство, шумарство и храна).</w:t>
            </w:r>
          </w:p>
          <w:p w:rsidR="00E20039" w:rsidRDefault="00E20039" w:rsidP="00E20039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lang w:val="ru-RU"/>
              </w:rPr>
              <w:t xml:space="preserve">Во моментов таа го води проектот </w:t>
            </w:r>
            <w:r w:rsidRPr="0059132E">
              <w:rPr>
                <w:rFonts w:ascii="Arial" w:hAnsi="Arial" w:cs="Arial"/>
                <w:lang w:val="mk-MK"/>
              </w:rPr>
              <w:t>„</w:t>
            </w:r>
            <w:proofErr w:type="spellStart"/>
            <w:r w:rsidRPr="0059132E">
              <w:rPr>
                <w:rFonts w:ascii="Arial" w:hAnsi="Arial" w:cs="Arial"/>
              </w:rPr>
              <w:t>EUglobe</w:t>
            </w:r>
            <w:proofErr w:type="spellEnd"/>
            <w:r w:rsidRPr="0059132E">
              <w:rPr>
                <w:rFonts w:ascii="Arial" w:hAnsi="Arial" w:cs="Arial"/>
                <w:lang w:val="ru-RU"/>
              </w:rPr>
              <w:t xml:space="preserve"> – ЕУ</w:t>
            </w:r>
            <w:r w:rsidRPr="0059132E">
              <w:rPr>
                <w:rFonts w:ascii="Arial" w:hAnsi="Arial" w:cs="Arial"/>
                <w:lang w:val="mk-MK"/>
              </w:rPr>
              <w:t xml:space="preserve"> </w:t>
            </w:r>
            <w:r w:rsidRPr="0059132E">
              <w:rPr>
                <w:rFonts w:ascii="Arial" w:hAnsi="Arial" w:cs="Arial"/>
                <w:lang w:val="ru-RU"/>
              </w:rPr>
              <w:t>бизнис</w:t>
            </w:r>
            <w:r w:rsidRPr="0059132E">
              <w:rPr>
                <w:rFonts w:ascii="Arial" w:hAnsi="Arial" w:cs="Arial"/>
                <w:lang w:val="mk-MK"/>
              </w:rPr>
              <w:t>-</w:t>
            </w:r>
            <w:r w:rsidRPr="0059132E">
              <w:rPr>
                <w:rFonts w:ascii="Arial" w:hAnsi="Arial" w:cs="Arial"/>
                <w:lang w:val="ru-RU"/>
              </w:rPr>
              <w:t>успех на глобалните пазари</w:t>
            </w:r>
            <w:r w:rsidRPr="0059132E">
              <w:rPr>
                <w:rFonts w:ascii="Arial" w:hAnsi="Arial" w:cs="Arial"/>
                <w:lang w:val="mk-MK"/>
              </w:rPr>
              <w:t>“</w:t>
            </w:r>
            <w:r w:rsidRPr="0059132E">
              <w:rPr>
                <w:rFonts w:ascii="Arial" w:hAnsi="Arial" w:cs="Arial"/>
                <w:lang w:val="ru-RU"/>
              </w:rPr>
              <w:t xml:space="preserve"> (Еразмус+, Европска комисија), кој има цел да го подобри капацитетот за управување со ризик на компаниите на глобалните пазари.</w:t>
            </w:r>
          </w:p>
        </w:tc>
      </w:tr>
      <w:tr w:rsidR="00E20039" w:rsidRPr="00BD18FC" w:rsidTr="00E20039">
        <w:tc>
          <w:tcPr>
            <w:tcW w:w="2856" w:type="dxa"/>
          </w:tcPr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66C3FC9" wp14:editId="71D7CE3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166370</wp:posOffset>
                  </wp:positionV>
                  <wp:extent cx="1657350" cy="1657350"/>
                  <wp:effectExtent l="0" t="0" r="0" b="0"/>
                  <wp:wrapSquare wrapText="bothSides"/>
                  <wp:docPr id="4" name="Picture 4" descr="Vedad Halilović - Export Director - AS Holding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edad Halilović - Export Director - AS Holding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Pr="0059132E" w:rsidRDefault="00E20039" w:rsidP="00E20039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59132E">
              <w:rPr>
                <w:rFonts w:ascii="Arial" w:hAnsi="Arial" w:cs="Arial"/>
                <w:b/>
                <w:lang w:val="ru-RU"/>
              </w:rPr>
              <w:t>Ведад Халиловиќ</w:t>
            </w:r>
            <w:r w:rsidRPr="0059132E">
              <w:rPr>
                <w:rFonts w:ascii="Arial" w:hAnsi="Arial" w:cs="Arial"/>
                <w:lang w:val="ru-RU"/>
              </w:rPr>
              <w:t xml:space="preserve">, менаџер за извоз во </w:t>
            </w:r>
            <w:r w:rsidRPr="0059132E">
              <w:rPr>
                <w:rFonts w:ascii="Arial" w:hAnsi="Arial" w:cs="Arial"/>
                <w:lang w:val="mk-MK"/>
              </w:rPr>
              <w:t>„</w:t>
            </w:r>
            <w:r w:rsidRPr="0059132E">
              <w:rPr>
                <w:rFonts w:ascii="Arial" w:hAnsi="Arial" w:cs="Arial"/>
                <w:lang w:val="ru-RU"/>
              </w:rPr>
              <w:t xml:space="preserve">АС </w:t>
            </w:r>
            <w:r w:rsidRPr="0059132E">
              <w:rPr>
                <w:rFonts w:ascii="Arial" w:hAnsi="Arial" w:cs="Arial"/>
                <w:lang w:val="mk-MK"/>
              </w:rPr>
              <w:t>х</w:t>
            </w:r>
            <w:r w:rsidRPr="0059132E">
              <w:rPr>
                <w:rFonts w:ascii="Arial" w:hAnsi="Arial" w:cs="Arial"/>
                <w:lang w:val="ru-RU"/>
              </w:rPr>
              <w:t>олдинг</w:t>
            </w:r>
            <w:r w:rsidRPr="0059132E">
              <w:rPr>
                <w:rFonts w:ascii="Arial" w:hAnsi="Arial" w:cs="Arial"/>
                <w:lang w:val="mk-MK"/>
              </w:rPr>
              <w:t>“</w:t>
            </w:r>
            <w:r w:rsidRPr="0059132E">
              <w:rPr>
                <w:rFonts w:ascii="Arial" w:hAnsi="Arial" w:cs="Arial"/>
                <w:lang w:val="ru-RU"/>
              </w:rPr>
              <w:t xml:space="preserve"> Сараево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 w:rsidRPr="0059132E">
              <w:rPr>
                <w:rFonts w:ascii="Arial" w:hAnsi="Arial" w:cs="Arial"/>
                <w:lang w:val="ru-RU"/>
              </w:rPr>
              <w:t xml:space="preserve"> има дипломирано на Универзитетот </w:t>
            </w:r>
            <w:r w:rsidRPr="0059132E">
              <w:rPr>
                <w:rFonts w:ascii="Arial" w:hAnsi="Arial" w:cs="Arial"/>
                <w:lang w:val="mk-MK"/>
              </w:rPr>
              <w:t xml:space="preserve">во </w:t>
            </w:r>
            <w:r w:rsidRPr="0059132E">
              <w:rPr>
                <w:rFonts w:ascii="Arial" w:hAnsi="Arial" w:cs="Arial"/>
                <w:lang w:val="ru-RU"/>
              </w:rPr>
              <w:t>Истанбул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 w:rsidRPr="0059132E">
              <w:rPr>
                <w:rFonts w:ascii="Arial" w:hAnsi="Arial" w:cs="Arial"/>
                <w:lang w:val="ru-RU"/>
              </w:rPr>
              <w:t xml:space="preserve"> на департманот </w:t>
            </w:r>
            <w:r w:rsidRPr="0059132E">
              <w:rPr>
                <w:rFonts w:ascii="Arial" w:hAnsi="Arial" w:cs="Arial"/>
                <w:i/>
                <w:lang w:val="mk-MK"/>
              </w:rPr>
              <w:t>М</w:t>
            </w:r>
            <w:r w:rsidRPr="0059132E">
              <w:rPr>
                <w:rFonts w:ascii="Arial" w:hAnsi="Arial" w:cs="Arial"/>
                <w:i/>
                <w:lang w:val="ru-RU"/>
              </w:rPr>
              <w:t>еѓународни односи</w:t>
            </w:r>
            <w:r w:rsidRPr="0059132E">
              <w:rPr>
                <w:rFonts w:ascii="Arial" w:hAnsi="Arial" w:cs="Arial"/>
                <w:lang w:val="ru-RU"/>
              </w:rPr>
              <w:t>, додека</w:t>
            </w:r>
            <w:r w:rsidRPr="0059132E">
              <w:rPr>
                <w:rFonts w:ascii="Arial" w:hAnsi="Arial" w:cs="Arial"/>
                <w:lang w:val="mk-MK"/>
              </w:rPr>
              <w:t>, пак,</w:t>
            </w:r>
            <w:r w:rsidRPr="0059132E">
              <w:rPr>
                <w:rFonts w:ascii="Arial" w:hAnsi="Arial" w:cs="Arial"/>
                <w:lang w:val="ru-RU"/>
              </w:rPr>
              <w:t xml:space="preserve"> </w:t>
            </w:r>
            <w:r w:rsidRPr="0059132E">
              <w:rPr>
                <w:rFonts w:ascii="Arial" w:hAnsi="Arial" w:cs="Arial"/>
                <w:lang w:val="mk-MK"/>
              </w:rPr>
              <w:t>своите</w:t>
            </w:r>
            <w:r w:rsidRPr="0059132E">
              <w:rPr>
                <w:rFonts w:ascii="Arial" w:hAnsi="Arial" w:cs="Arial"/>
                <w:lang w:val="ru-RU"/>
              </w:rPr>
              <w:t xml:space="preserve"> магистерски студии ги завршува на Трговскиот универзитет во Истанбул. Во компанијата </w:t>
            </w:r>
            <w:r w:rsidRPr="0059132E">
              <w:rPr>
                <w:rFonts w:ascii="Arial" w:hAnsi="Arial" w:cs="Arial"/>
                <w:lang w:val="mk-MK"/>
              </w:rPr>
              <w:t>„</w:t>
            </w:r>
            <w:r w:rsidRPr="0059132E">
              <w:rPr>
                <w:rFonts w:ascii="Arial" w:hAnsi="Arial" w:cs="Arial"/>
                <w:lang w:val="ru-RU"/>
              </w:rPr>
              <w:t>АС Холдинг</w:t>
            </w:r>
            <w:r w:rsidRPr="0059132E">
              <w:rPr>
                <w:rFonts w:ascii="Arial" w:hAnsi="Arial" w:cs="Arial"/>
                <w:lang w:val="mk-MK"/>
              </w:rPr>
              <w:t xml:space="preserve">“ </w:t>
            </w:r>
            <w:r w:rsidRPr="0059132E">
              <w:rPr>
                <w:rFonts w:ascii="Arial" w:hAnsi="Arial" w:cs="Arial"/>
                <w:lang w:val="ru-RU"/>
              </w:rPr>
              <w:t>тој развива планови за унапредување на извозот</w:t>
            </w:r>
            <w:r w:rsidRPr="0059132E">
              <w:rPr>
                <w:rFonts w:ascii="Arial" w:hAnsi="Arial" w:cs="Arial"/>
                <w:lang w:val="mk-MK"/>
              </w:rPr>
              <w:t xml:space="preserve"> и</w:t>
            </w:r>
            <w:r w:rsidRPr="0059132E">
              <w:rPr>
                <w:rFonts w:ascii="Arial" w:hAnsi="Arial" w:cs="Arial"/>
                <w:lang w:val="ru-RU"/>
              </w:rPr>
              <w:t xml:space="preserve"> учествува на светски манифестации </w:t>
            </w:r>
            <w:r w:rsidRPr="0059132E">
              <w:rPr>
                <w:rFonts w:ascii="Arial" w:hAnsi="Arial" w:cs="Arial"/>
                <w:lang w:val="mk-MK"/>
              </w:rPr>
              <w:t>(</w:t>
            </w:r>
            <w:r w:rsidRPr="0059132E">
              <w:rPr>
                <w:rFonts w:ascii="Arial" w:hAnsi="Arial" w:cs="Arial"/>
                <w:lang w:val="ru-RU"/>
              </w:rPr>
              <w:t>саеми, самити и конференции</w:t>
            </w:r>
            <w:r w:rsidRPr="0059132E">
              <w:rPr>
                <w:rFonts w:ascii="Arial" w:hAnsi="Arial" w:cs="Arial"/>
                <w:lang w:val="mk-MK"/>
              </w:rPr>
              <w:t>),</w:t>
            </w:r>
            <w:r w:rsidRPr="0059132E">
              <w:rPr>
                <w:rFonts w:ascii="Arial" w:hAnsi="Arial" w:cs="Arial"/>
                <w:lang w:val="ru-RU"/>
              </w:rPr>
              <w:t xml:space="preserve"> каде</w:t>
            </w:r>
            <w:r w:rsidRPr="0059132E">
              <w:rPr>
                <w:rFonts w:ascii="Arial" w:hAnsi="Arial" w:cs="Arial"/>
                <w:lang w:val="mk-MK"/>
              </w:rPr>
              <w:t xml:space="preserve"> што</w:t>
            </w:r>
            <w:r w:rsidRPr="0059132E">
              <w:rPr>
                <w:rFonts w:ascii="Arial" w:hAnsi="Arial" w:cs="Arial"/>
                <w:lang w:val="ru-RU"/>
              </w:rPr>
              <w:t xml:space="preserve"> ги претставува достигнувањата на компанијата. Ведад е член на Собранието на Надворешнотрговската комора на Босна и Херцеговина и косопственик на мала трговска компанија чиј тим брои 12 лица.</w:t>
            </w:r>
          </w:p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</w:p>
        </w:tc>
      </w:tr>
      <w:tr w:rsidR="00E20039" w:rsidRPr="00BD18FC" w:rsidTr="00E20039">
        <w:tc>
          <w:tcPr>
            <w:tcW w:w="2856" w:type="dxa"/>
          </w:tcPr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3E2E1405" wp14:editId="08C2E899">
                  <wp:simplePos x="0" y="0"/>
                  <wp:positionH relativeFrom="margin">
                    <wp:posOffset>-21109</wp:posOffset>
                  </wp:positionH>
                  <wp:positionV relativeFrom="paragraph">
                    <wp:posOffset>139700</wp:posOffset>
                  </wp:positionV>
                  <wp:extent cx="1670129" cy="1656000"/>
                  <wp:effectExtent l="0" t="0" r="6350" b="1905"/>
                  <wp:wrapSquare wrapText="bothSides"/>
                  <wp:docPr id="1" name="Picture 1" descr="C:\Users\Beti\Desktop\2024\ИНСТИТУТ ЗА ИЗВОЗ\Jadranka-Dabov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ti\Desktop\2024\ИНСТИТУТ ЗА ИЗВОЗ\Jadranka-Dabovi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01"/>
                          <a:stretch/>
                        </pic:blipFill>
                        <pic:spPr bwMode="auto">
                          <a:xfrm>
                            <a:off x="0" y="0"/>
                            <a:ext cx="1670129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Default="00E20039" w:rsidP="00E20039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  <w:r w:rsidRPr="00E20039">
              <w:rPr>
                <w:rFonts w:ascii="Arial" w:hAnsi="Arial" w:cs="Arial"/>
                <w:b/>
                <w:lang w:val="mk-MK"/>
              </w:rPr>
              <w:t xml:space="preserve">Проф. д-р Јадранка Дабовиќ-Анастасовска </w:t>
            </w:r>
            <w:r w:rsidRPr="00E20039">
              <w:rPr>
                <w:rFonts w:ascii="Arial" w:hAnsi="Arial" w:cs="Arial"/>
                <w:lang w:val="mk-MK"/>
              </w:rPr>
              <w:t xml:space="preserve">од 2023 година е судија во Уставниот суд. Арбитер е во Постојаниот суд – Арбитража при Стопанската комора на </w:t>
            </w:r>
            <w:r>
              <w:rPr>
                <w:rFonts w:ascii="Arial" w:hAnsi="Arial" w:cs="Arial"/>
                <w:lang w:val="mk-MK"/>
              </w:rPr>
              <w:t xml:space="preserve">Северна </w:t>
            </w:r>
            <w:r w:rsidRPr="00E20039">
              <w:rPr>
                <w:rFonts w:ascii="Arial" w:hAnsi="Arial" w:cs="Arial"/>
                <w:lang w:val="mk-MK"/>
              </w:rPr>
              <w:t>Македонија и арбитер во Постојаниот суд – Арбитража  при Стопанската комора на Хрватска. Учествувала во изведувањето на наставата на повеќе предметни програми на Правниот факултет „Јустинијан Први“ во Скопје, и тоа: облигационо право, договорно право, договори на автономната трговска практика, право на интелектуална сопственост, право на индустриска сопственост, авторско право, како и основи на правото за проектни менаџери на постдипломските студии по проектен менаџмент на Факултетот за електротехника и информациски технологии и основи на правото на интелектуална сопственост на Машинскиот факултет. Автор е на повеќе универзитетски учебници, монографии и прирачници, како и на повеќе од 100 стручни и научни трудови од областа на приватното право.</w:t>
            </w:r>
          </w:p>
        </w:tc>
      </w:tr>
      <w:tr w:rsidR="00E20039" w:rsidRPr="00BD18FC" w:rsidTr="00E20039">
        <w:tc>
          <w:tcPr>
            <w:tcW w:w="2856" w:type="dxa"/>
          </w:tcPr>
          <w:p w:rsidR="00E20039" w:rsidRDefault="00E20039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13B87A73" wp14:editId="273E5C01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172720</wp:posOffset>
                  </wp:positionV>
                  <wp:extent cx="1504950" cy="1713865"/>
                  <wp:effectExtent l="0" t="0" r="0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1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Pr="0059132E" w:rsidRDefault="00E20039" w:rsidP="00E20039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59132E">
              <w:rPr>
                <w:rFonts w:ascii="Arial" w:hAnsi="Arial" w:cs="Arial"/>
                <w:b/>
                <w:lang w:val="ru-RU"/>
              </w:rPr>
              <w:t>Амбасадор д-р Крум Ефремов</w:t>
            </w:r>
            <w:r w:rsidRPr="0059132E">
              <w:rPr>
                <w:rFonts w:ascii="Arial" w:hAnsi="Arial" w:cs="Arial"/>
                <w:lang w:val="ru-RU"/>
              </w:rPr>
              <w:t>, директор на Дирек</w:t>
            </w:r>
            <w:r w:rsidRPr="0059132E">
              <w:rPr>
                <w:rFonts w:ascii="Arial" w:hAnsi="Arial" w:cs="Arial"/>
                <w:lang w:val="mk-MK"/>
              </w:rPr>
              <w:t>торатот</w:t>
            </w:r>
            <w:r w:rsidRPr="0059132E">
              <w:rPr>
                <w:rFonts w:ascii="Arial" w:hAnsi="Arial" w:cs="Arial"/>
                <w:lang w:val="ru-RU"/>
              </w:rPr>
              <w:t xml:space="preserve"> за економска и јавна дипломатија во Министерството за надворешни работи и надворешна трговија на РС Македонија. </w:t>
            </w:r>
          </w:p>
          <w:p w:rsidR="00E20039" w:rsidRPr="0059132E" w:rsidRDefault="00E20039" w:rsidP="00E20039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59132E">
              <w:rPr>
                <w:rFonts w:ascii="Arial" w:hAnsi="Arial" w:cs="Arial"/>
                <w:lang w:val="mk-MK"/>
              </w:rPr>
              <w:t xml:space="preserve">Во период од </w:t>
            </w:r>
            <w:r w:rsidRPr="0059132E">
              <w:rPr>
                <w:rFonts w:ascii="Arial" w:hAnsi="Arial" w:cs="Arial"/>
                <w:lang w:val="ru-RU"/>
              </w:rPr>
              <w:t>2019</w:t>
            </w:r>
            <w:r w:rsidRPr="0059132E">
              <w:rPr>
                <w:rFonts w:ascii="Arial" w:hAnsi="Arial" w:cs="Arial"/>
                <w:lang w:val="mk-MK"/>
              </w:rPr>
              <w:t xml:space="preserve"> до </w:t>
            </w:r>
            <w:r w:rsidRPr="0059132E">
              <w:rPr>
                <w:rFonts w:ascii="Arial" w:hAnsi="Arial" w:cs="Arial"/>
                <w:lang w:val="ru-RU"/>
              </w:rPr>
              <w:t>2023 го</w:t>
            </w:r>
            <w:r w:rsidRPr="0059132E">
              <w:rPr>
                <w:rFonts w:ascii="Arial" w:hAnsi="Arial" w:cs="Arial"/>
                <w:lang w:val="mk-MK"/>
              </w:rPr>
              <w:t>д.</w:t>
            </w:r>
            <w:r w:rsidRPr="0059132E">
              <w:rPr>
                <w:rFonts w:ascii="Arial" w:hAnsi="Arial" w:cs="Arial"/>
                <w:lang w:val="ru-RU"/>
              </w:rPr>
              <w:t xml:space="preserve"> беше вонреден и ополномоштен амбасадор на РС Македонија во Украина, од 1999</w:t>
            </w:r>
            <w:r w:rsidRPr="0059132E">
              <w:rPr>
                <w:rFonts w:ascii="Arial" w:hAnsi="Arial" w:cs="Arial"/>
                <w:lang w:val="mk-MK"/>
              </w:rPr>
              <w:t xml:space="preserve"> до </w:t>
            </w:r>
            <w:r w:rsidRPr="0059132E">
              <w:rPr>
                <w:rFonts w:ascii="Arial" w:hAnsi="Arial" w:cs="Arial"/>
                <w:lang w:val="ru-RU"/>
              </w:rPr>
              <w:t>2008 год</w:t>
            </w:r>
            <w:r w:rsidRPr="0059132E">
              <w:rPr>
                <w:rFonts w:ascii="Arial" w:hAnsi="Arial" w:cs="Arial"/>
                <w:lang w:val="mk-MK"/>
              </w:rPr>
              <w:t>.</w:t>
            </w:r>
            <w:r w:rsidRPr="0059132E">
              <w:rPr>
                <w:rFonts w:ascii="Arial" w:hAnsi="Arial" w:cs="Arial"/>
                <w:lang w:val="ru-RU"/>
              </w:rPr>
              <w:t xml:space="preserve"> б</w:t>
            </w:r>
            <w:r w:rsidRPr="0059132E">
              <w:rPr>
                <w:rFonts w:ascii="Arial" w:hAnsi="Arial" w:cs="Arial"/>
                <w:lang w:val="mk-MK"/>
              </w:rPr>
              <w:t>еше</w:t>
            </w:r>
            <w:r w:rsidRPr="0059132E">
              <w:rPr>
                <w:rFonts w:ascii="Arial" w:hAnsi="Arial" w:cs="Arial"/>
                <w:lang w:val="ru-RU"/>
              </w:rPr>
              <w:t xml:space="preserve"> на раководни позиции во Министерството за трговија и </w:t>
            </w:r>
            <w:r w:rsidRPr="0059132E">
              <w:rPr>
                <w:rFonts w:ascii="Arial" w:hAnsi="Arial" w:cs="Arial"/>
                <w:lang w:val="mk-MK"/>
              </w:rPr>
              <w:t xml:space="preserve">во </w:t>
            </w:r>
            <w:r w:rsidRPr="0059132E">
              <w:rPr>
                <w:rFonts w:ascii="Arial" w:hAnsi="Arial" w:cs="Arial"/>
                <w:lang w:val="ru-RU"/>
              </w:rPr>
              <w:t>Министерството за економија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 w:rsidRPr="0059132E">
              <w:rPr>
                <w:rFonts w:ascii="Arial" w:hAnsi="Arial" w:cs="Arial"/>
                <w:lang w:val="ru-RU"/>
              </w:rPr>
              <w:t xml:space="preserve"> одговор</w:t>
            </w:r>
            <w:r w:rsidRPr="0059132E">
              <w:rPr>
                <w:rFonts w:ascii="Arial" w:hAnsi="Arial" w:cs="Arial"/>
                <w:lang w:val="mk-MK"/>
              </w:rPr>
              <w:t>е</w:t>
            </w:r>
            <w:r w:rsidRPr="0059132E">
              <w:rPr>
                <w:rFonts w:ascii="Arial" w:hAnsi="Arial" w:cs="Arial"/>
                <w:lang w:val="ru-RU"/>
              </w:rPr>
              <w:t>н за економски</w:t>
            </w:r>
            <w:r w:rsidRPr="0059132E">
              <w:rPr>
                <w:rFonts w:ascii="Arial" w:hAnsi="Arial" w:cs="Arial"/>
                <w:lang w:val="mk-MK"/>
              </w:rPr>
              <w:t>те</w:t>
            </w:r>
            <w:r w:rsidRPr="0059132E">
              <w:rPr>
                <w:rFonts w:ascii="Arial" w:hAnsi="Arial" w:cs="Arial"/>
                <w:lang w:val="ru-RU"/>
              </w:rPr>
              <w:t xml:space="preserve"> договори, а од 2005</w:t>
            </w:r>
            <w:r w:rsidRPr="0059132E">
              <w:rPr>
                <w:rFonts w:ascii="Arial" w:hAnsi="Arial" w:cs="Arial"/>
                <w:lang w:val="mk-MK"/>
              </w:rPr>
              <w:t xml:space="preserve"> до </w:t>
            </w:r>
            <w:r w:rsidRPr="0059132E">
              <w:rPr>
                <w:rFonts w:ascii="Arial" w:hAnsi="Arial" w:cs="Arial"/>
                <w:lang w:val="ru-RU"/>
              </w:rPr>
              <w:t>2006 год</w:t>
            </w:r>
            <w:r w:rsidRPr="0059132E">
              <w:rPr>
                <w:rFonts w:ascii="Arial" w:hAnsi="Arial" w:cs="Arial"/>
                <w:lang w:val="mk-MK"/>
              </w:rPr>
              <w:t>.</w:t>
            </w:r>
            <w:r w:rsidRPr="0059132E">
              <w:rPr>
                <w:rFonts w:ascii="Arial" w:hAnsi="Arial" w:cs="Arial"/>
                <w:lang w:val="ru-RU"/>
              </w:rPr>
              <w:t xml:space="preserve"> б</w:t>
            </w:r>
            <w:r w:rsidRPr="0059132E">
              <w:rPr>
                <w:rFonts w:ascii="Arial" w:hAnsi="Arial" w:cs="Arial"/>
                <w:lang w:val="mk-MK"/>
              </w:rPr>
              <w:t>еше</w:t>
            </w:r>
            <w:r w:rsidRPr="0059132E">
              <w:rPr>
                <w:rFonts w:ascii="Arial" w:hAnsi="Arial" w:cs="Arial"/>
                <w:lang w:val="ru-RU"/>
              </w:rPr>
              <w:t xml:space="preserve"> главен преговарач на </w:t>
            </w:r>
            <w:r w:rsidRPr="0059132E">
              <w:rPr>
                <w:rFonts w:ascii="Arial" w:hAnsi="Arial" w:cs="Arial"/>
                <w:lang w:val="mk-MK"/>
              </w:rPr>
              <w:t>Македонија</w:t>
            </w:r>
            <w:r w:rsidRPr="0059132E">
              <w:rPr>
                <w:rFonts w:ascii="Arial" w:hAnsi="Arial" w:cs="Arial"/>
                <w:lang w:val="ru-RU"/>
              </w:rPr>
              <w:t xml:space="preserve"> за ЦЕФТА 2006.</w:t>
            </w:r>
          </w:p>
          <w:p w:rsidR="00E20039" w:rsidRDefault="00E20039" w:rsidP="00E20039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  <w:r w:rsidRPr="0059132E">
              <w:rPr>
                <w:rFonts w:ascii="Arial" w:hAnsi="Arial" w:cs="Arial"/>
                <w:lang w:val="mk-MK"/>
              </w:rPr>
              <w:t>Б</w:t>
            </w:r>
            <w:r w:rsidRPr="0059132E">
              <w:rPr>
                <w:rFonts w:ascii="Arial" w:hAnsi="Arial" w:cs="Arial"/>
                <w:lang w:val="ru-RU"/>
              </w:rPr>
              <w:t xml:space="preserve">еше </w:t>
            </w:r>
            <w:r w:rsidRPr="0059132E">
              <w:rPr>
                <w:rFonts w:ascii="Arial" w:hAnsi="Arial" w:cs="Arial"/>
                <w:lang w:val="mk-MK"/>
              </w:rPr>
              <w:t xml:space="preserve">последен </w:t>
            </w:r>
            <w:r w:rsidRPr="0059132E">
              <w:rPr>
                <w:rFonts w:ascii="Arial" w:hAnsi="Arial" w:cs="Arial"/>
                <w:lang w:val="ru-RU"/>
              </w:rPr>
              <w:t>претседател на работната група</w:t>
            </w:r>
            <w:r w:rsidRPr="0059132E">
              <w:rPr>
                <w:rFonts w:ascii="Arial" w:hAnsi="Arial" w:cs="Arial"/>
                <w:lang w:val="mk-MK"/>
              </w:rPr>
              <w:t xml:space="preserve"> за трговија</w:t>
            </w:r>
            <w:r w:rsidRPr="0059132E">
              <w:rPr>
                <w:rFonts w:ascii="Arial" w:hAnsi="Arial" w:cs="Arial"/>
                <w:lang w:val="ru-RU"/>
              </w:rPr>
              <w:t xml:space="preserve"> на Пактот за стабилност</w:t>
            </w:r>
            <w:r w:rsidRPr="0059132E">
              <w:rPr>
                <w:rFonts w:ascii="Arial" w:hAnsi="Arial" w:cs="Arial"/>
                <w:lang w:val="mk-MK"/>
              </w:rPr>
              <w:t>,</w:t>
            </w:r>
            <w:r w:rsidRPr="00BD18FC">
              <w:rPr>
                <w:rFonts w:ascii="Arial" w:hAnsi="Arial" w:cs="Arial"/>
                <w:lang w:val="ru-RU"/>
              </w:rPr>
              <w:t xml:space="preserve"> </w:t>
            </w:r>
            <w:r w:rsidRPr="0059132E">
              <w:rPr>
                <w:rFonts w:ascii="Arial" w:hAnsi="Arial" w:cs="Arial"/>
                <w:lang w:val="mk-MK"/>
              </w:rPr>
              <w:t>активно</w:t>
            </w:r>
            <w:r w:rsidRPr="0059132E">
              <w:rPr>
                <w:rFonts w:ascii="Arial" w:hAnsi="Arial" w:cs="Arial"/>
                <w:lang w:val="ru-RU"/>
              </w:rPr>
              <w:t xml:space="preserve"> вклучен во целиот процес на пристапување на </w:t>
            </w:r>
            <w:r w:rsidRPr="0059132E">
              <w:rPr>
                <w:rFonts w:ascii="Arial" w:hAnsi="Arial" w:cs="Arial"/>
                <w:lang w:val="mk-MK"/>
              </w:rPr>
              <w:t>Република Северна Македонија</w:t>
            </w:r>
            <w:r w:rsidRPr="0059132E">
              <w:rPr>
                <w:rFonts w:ascii="Arial" w:hAnsi="Arial" w:cs="Arial"/>
                <w:lang w:val="ru-RU"/>
              </w:rPr>
              <w:t xml:space="preserve"> во Светската трговска организација.</w:t>
            </w:r>
          </w:p>
        </w:tc>
      </w:tr>
    </w:tbl>
    <w:p w:rsidR="0059132E" w:rsidRP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414A23" w:rsidRPr="0059132E" w:rsidRDefault="00414A23" w:rsidP="0059132E">
      <w:pPr>
        <w:pStyle w:val="NoSpacing"/>
        <w:jc w:val="both"/>
        <w:rPr>
          <w:rFonts w:ascii="Arial" w:hAnsi="Arial" w:cs="Arial"/>
          <w:lang w:val="ru-RU"/>
        </w:rPr>
      </w:pPr>
    </w:p>
    <w:p w:rsidR="003D6FD9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Институтот за извоз претставува професионална, услужна алатка за поддршка на извозно ориентираните компании, која за потребите на компаниите нуди обуки и работилници за развивање на кадровските капацитети, со знаења и вештини потребни за реализација на извозните активности. Институтот</w:t>
      </w:r>
      <w:r w:rsidR="00916CEB" w:rsidRPr="0059132E">
        <w:rPr>
          <w:rFonts w:ascii="Arial" w:hAnsi="Arial" w:cs="Arial"/>
          <w:b/>
          <w:i/>
          <w:lang w:val="mk-MK"/>
        </w:rPr>
        <w:t>,</w:t>
      </w:r>
      <w:r w:rsidRPr="0059132E">
        <w:rPr>
          <w:rFonts w:ascii="Arial" w:hAnsi="Arial" w:cs="Arial"/>
          <w:b/>
          <w:i/>
          <w:lang w:val="mk-MK"/>
        </w:rPr>
        <w:t xml:space="preserve"> во рамки</w:t>
      </w:r>
      <w:r w:rsidR="00916CEB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на своето де</w:t>
      </w:r>
      <w:r w:rsidR="00916CEB" w:rsidRPr="0059132E">
        <w:rPr>
          <w:rFonts w:ascii="Arial" w:hAnsi="Arial" w:cs="Arial"/>
          <w:b/>
          <w:i/>
          <w:lang w:val="mk-MK"/>
        </w:rPr>
        <w:t>јствување</w:t>
      </w:r>
      <w:r w:rsidRPr="0059132E">
        <w:rPr>
          <w:rFonts w:ascii="Arial" w:hAnsi="Arial" w:cs="Arial"/>
          <w:b/>
          <w:i/>
          <w:lang w:val="mk-MK"/>
        </w:rPr>
        <w:t>, за потребите на компаниите изготвува анализи и истражувања со податоци за извозна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конкурентност на таргетирани</w:t>
      </w:r>
      <w:r w:rsidR="00C07B0C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странски пазари, податоци за царинска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и за даночна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политика, нецарински бариери и сл.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4076CC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Обуката</w:t>
      </w:r>
      <w:r w:rsidR="004076CC" w:rsidRPr="0059132E">
        <w:rPr>
          <w:rFonts w:ascii="Arial" w:hAnsi="Arial" w:cs="Arial"/>
          <w:b/>
          <w:i/>
          <w:lang w:val="mk-MK"/>
        </w:rPr>
        <w:t xml:space="preserve"> ќе биде</w:t>
      </w:r>
      <w:r w:rsidR="008114CA" w:rsidRPr="0059132E">
        <w:rPr>
          <w:rFonts w:ascii="Arial" w:hAnsi="Arial" w:cs="Arial"/>
          <w:b/>
          <w:i/>
          <w:lang w:val="mk-MK"/>
        </w:rPr>
        <w:t xml:space="preserve"> </w:t>
      </w:r>
      <w:r w:rsidR="00565EE5" w:rsidRPr="0059132E">
        <w:rPr>
          <w:rFonts w:ascii="Arial" w:hAnsi="Arial" w:cs="Arial"/>
          <w:b/>
          <w:i/>
          <w:lang w:val="mk-MK"/>
        </w:rPr>
        <w:t>во просториите на Стопанска</w:t>
      </w:r>
      <w:r w:rsidR="00DF21FE" w:rsidRPr="0059132E">
        <w:rPr>
          <w:rFonts w:ascii="Arial" w:hAnsi="Arial" w:cs="Arial"/>
          <w:b/>
          <w:i/>
          <w:lang w:val="mk-MK"/>
        </w:rPr>
        <w:t>та комора на Северна Македо</w:t>
      </w:r>
      <w:r w:rsidR="00565EE5" w:rsidRPr="0059132E">
        <w:rPr>
          <w:rFonts w:ascii="Arial" w:hAnsi="Arial" w:cs="Arial"/>
          <w:b/>
          <w:i/>
          <w:lang w:val="mk-MK"/>
        </w:rPr>
        <w:t>нија, сала 4 на 5-ти кат</w:t>
      </w:r>
      <w:r w:rsidR="004076CC" w:rsidRPr="0059132E">
        <w:rPr>
          <w:rFonts w:ascii="Arial" w:hAnsi="Arial" w:cs="Arial"/>
          <w:b/>
          <w:i/>
          <w:lang w:val="mk-MK"/>
        </w:rPr>
        <w:t xml:space="preserve">. 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B62AA" w:rsidRPr="0059132E" w:rsidRDefault="006A367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Тренерите</w:t>
      </w:r>
      <w:r w:rsidR="00DB62AA" w:rsidRPr="0059132E">
        <w:rPr>
          <w:rFonts w:ascii="Arial" w:hAnsi="Arial" w:cs="Arial"/>
          <w:b/>
          <w:i/>
          <w:lang w:val="mk-MK"/>
        </w:rPr>
        <w:t xml:space="preserve"> на </w:t>
      </w:r>
      <w:r w:rsidRPr="0059132E">
        <w:rPr>
          <w:rFonts w:ascii="Arial" w:hAnsi="Arial" w:cs="Arial"/>
          <w:b/>
          <w:i/>
          <w:lang w:val="mk-MK"/>
        </w:rPr>
        <w:t>обуката ќе користат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повеќе методи за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 на информациите (пр</w:t>
      </w:r>
      <w:r w:rsidR="00E2518A" w:rsidRPr="0059132E">
        <w:rPr>
          <w:rFonts w:ascii="Arial" w:hAnsi="Arial" w:cs="Arial"/>
          <w:b/>
          <w:i/>
          <w:lang w:val="mk-MK"/>
        </w:rPr>
        <w:t>едавање, интерактивност, практич</w:t>
      </w:r>
      <w:r w:rsidR="00DB62AA" w:rsidRPr="0059132E">
        <w:rPr>
          <w:rFonts w:ascii="Arial" w:hAnsi="Arial" w:cs="Arial"/>
          <w:b/>
          <w:i/>
          <w:lang w:val="mk-MK"/>
        </w:rPr>
        <w:t>ни вежби), со што</w:t>
      </w:r>
      <w:r w:rsidR="00916CEB" w:rsidRPr="0059132E">
        <w:rPr>
          <w:rFonts w:ascii="Arial" w:hAnsi="Arial" w:cs="Arial"/>
          <w:b/>
          <w:i/>
          <w:lang w:val="mk-MK"/>
        </w:rPr>
        <w:t xml:space="preserve"> ќе</w:t>
      </w:r>
      <w:r w:rsidR="00DB62AA" w:rsidRPr="0059132E">
        <w:rPr>
          <w:rFonts w:ascii="Arial" w:hAnsi="Arial" w:cs="Arial"/>
          <w:b/>
          <w:i/>
          <w:lang w:val="mk-MK"/>
        </w:rPr>
        <w:t xml:space="preserve"> ја зголем</w:t>
      </w:r>
      <w:r w:rsidR="00916CEB" w:rsidRPr="0059132E">
        <w:rPr>
          <w:rFonts w:ascii="Arial" w:hAnsi="Arial" w:cs="Arial"/>
          <w:b/>
          <w:i/>
          <w:lang w:val="mk-MK"/>
        </w:rPr>
        <w:t>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продуктивноста на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 xml:space="preserve">сување на информациите и </w:t>
      </w:r>
      <w:r w:rsidR="00771D42" w:rsidRPr="0059132E">
        <w:rPr>
          <w:rFonts w:ascii="Arial" w:hAnsi="Arial" w:cs="Arial"/>
          <w:b/>
          <w:i/>
          <w:lang w:val="mk-MK"/>
        </w:rPr>
        <w:t xml:space="preserve">на </w:t>
      </w:r>
      <w:r w:rsidR="00DB62AA" w:rsidRPr="0059132E">
        <w:rPr>
          <w:rFonts w:ascii="Arial" w:hAnsi="Arial" w:cs="Arial"/>
          <w:b/>
          <w:i/>
          <w:lang w:val="mk-MK"/>
        </w:rPr>
        <w:t xml:space="preserve">успешно </w:t>
      </w:r>
      <w:r w:rsidR="00AD3AFB" w:rsidRPr="0059132E">
        <w:rPr>
          <w:rFonts w:ascii="Arial" w:hAnsi="Arial" w:cs="Arial"/>
          <w:b/>
          <w:i/>
          <w:lang w:val="mk-MK"/>
        </w:rPr>
        <w:t xml:space="preserve">добивање </w:t>
      </w:r>
      <w:r w:rsidR="00DB62AA" w:rsidRPr="0059132E">
        <w:rPr>
          <w:rFonts w:ascii="Arial" w:hAnsi="Arial" w:cs="Arial"/>
          <w:b/>
          <w:i/>
          <w:lang w:val="mk-MK"/>
        </w:rPr>
        <w:t>знаења и</w:t>
      </w:r>
      <w:r w:rsidR="00916CEB" w:rsidRPr="0059132E">
        <w:rPr>
          <w:rFonts w:ascii="Arial" w:hAnsi="Arial" w:cs="Arial"/>
          <w:b/>
          <w:i/>
          <w:lang w:val="mk-MK"/>
        </w:rPr>
        <w:t xml:space="preserve"> </w:t>
      </w:r>
      <w:r w:rsidR="00DB62AA" w:rsidRPr="0059132E">
        <w:rPr>
          <w:rFonts w:ascii="Arial" w:hAnsi="Arial" w:cs="Arial"/>
          <w:b/>
          <w:i/>
          <w:lang w:val="mk-MK"/>
        </w:rPr>
        <w:t>лични перформанси кај учесниците.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370145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Секој учесник добива </w:t>
      </w:r>
      <w:r w:rsidR="002F6539" w:rsidRPr="0059132E">
        <w:rPr>
          <w:rFonts w:ascii="Arial" w:hAnsi="Arial" w:cs="Arial"/>
          <w:b/>
          <w:i/>
          <w:lang w:val="mk-MK"/>
        </w:rPr>
        <w:t xml:space="preserve">електронски </w:t>
      </w:r>
      <w:r w:rsidRPr="0059132E">
        <w:rPr>
          <w:rFonts w:ascii="Arial" w:hAnsi="Arial" w:cs="Arial"/>
          <w:b/>
          <w:i/>
          <w:lang w:val="mk-MK"/>
        </w:rPr>
        <w:t xml:space="preserve">работен материјал </w:t>
      </w:r>
      <w:r w:rsidR="004076CC" w:rsidRPr="0059132E">
        <w:rPr>
          <w:rFonts w:ascii="Arial" w:hAnsi="Arial" w:cs="Arial"/>
          <w:b/>
          <w:i/>
          <w:lang w:val="mk-MK"/>
        </w:rPr>
        <w:t>и сертификат за присуство</w:t>
      </w:r>
      <w:r w:rsidR="00565EE5" w:rsidRPr="0059132E">
        <w:rPr>
          <w:rFonts w:ascii="Arial" w:hAnsi="Arial" w:cs="Arial"/>
          <w:b/>
          <w:i/>
          <w:lang w:val="mk-MK"/>
        </w:rPr>
        <w:t xml:space="preserve"> од</w:t>
      </w:r>
      <w:r w:rsidR="004076CC" w:rsidRPr="0059132E">
        <w:rPr>
          <w:rFonts w:ascii="Arial" w:hAnsi="Arial" w:cs="Arial"/>
          <w:b/>
          <w:i/>
          <w:lang w:val="mk-MK"/>
        </w:rPr>
        <w:t xml:space="preserve"> </w:t>
      </w:r>
      <w:r w:rsidR="00442010" w:rsidRPr="0059132E">
        <w:rPr>
          <w:rFonts w:ascii="Arial" w:hAnsi="Arial" w:cs="Arial"/>
          <w:b/>
          <w:i/>
          <w:lang w:val="mk-MK"/>
        </w:rPr>
        <w:t>Стоп</w:t>
      </w:r>
      <w:r w:rsidR="00970D61" w:rsidRPr="0059132E">
        <w:rPr>
          <w:rFonts w:ascii="Arial" w:hAnsi="Arial" w:cs="Arial"/>
          <w:b/>
          <w:i/>
          <w:lang w:val="mk-MK"/>
        </w:rPr>
        <w:t>анската комора на Северна Македо</w:t>
      </w:r>
      <w:r w:rsidR="00442010" w:rsidRPr="0059132E">
        <w:rPr>
          <w:rFonts w:ascii="Arial" w:hAnsi="Arial" w:cs="Arial"/>
          <w:b/>
          <w:i/>
          <w:lang w:val="mk-MK"/>
        </w:rPr>
        <w:t>нија</w:t>
      </w:r>
      <w:r w:rsidR="00565EE5" w:rsidRPr="0059132E">
        <w:rPr>
          <w:rFonts w:ascii="Arial" w:hAnsi="Arial" w:cs="Arial"/>
          <w:b/>
          <w:i/>
          <w:lang w:val="mk-MK"/>
        </w:rPr>
        <w:t xml:space="preserve">, </w:t>
      </w:r>
      <w:r w:rsidR="00916CEB" w:rsidRPr="0059132E">
        <w:rPr>
          <w:rFonts w:ascii="Arial" w:hAnsi="Arial" w:cs="Arial"/>
          <w:b/>
          <w:i/>
          <w:lang w:val="mk-MK"/>
        </w:rPr>
        <w:t>а</w:t>
      </w:r>
      <w:r w:rsidR="00DF21FE" w:rsidRPr="0059132E">
        <w:rPr>
          <w:rFonts w:ascii="Arial" w:hAnsi="Arial" w:cs="Arial"/>
          <w:b/>
          <w:i/>
          <w:lang w:val="mk-MK"/>
        </w:rPr>
        <w:t xml:space="preserve"> за време на </w:t>
      </w:r>
      <w:r w:rsidR="003D6FD9" w:rsidRPr="0059132E">
        <w:rPr>
          <w:rFonts w:ascii="Arial" w:hAnsi="Arial" w:cs="Arial"/>
          <w:b/>
          <w:i/>
          <w:lang w:val="mk-MK"/>
        </w:rPr>
        <w:t>обуката</w:t>
      </w:r>
      <w:r w:rsidR="00DF21FE" w:rsidRPr="0059132E">
        <w:rPr>
          <w:rFonts w:ascii="Arial" w:hAnsi="Arial" w:cs="Arial"/>
          <w:b/>
          <w:i/>
          <w:lang w:val="mk-MK"/>
        </w:rPr>
        <w:t xml:space="preserve"> </w:t>
      </w:r>
      <w:r w:rsidR="002F6539" w:rsidRPr="0059132E">
        <w:rPr>
          <w:rFonts w:ascii="Arial" w:hAnsi="Arial" w:cs="Arial"/>
          <w:b/>
          <w:i/>
          <w:lang w:val="mk-MK"/>
        </w:rPr>
        <w:t>закуска</w:t>
      </w:r>
      <w:r w:rsidR="00565EE5" w:rsidRPr="0059132E">
        <w:rPr>
          <w:rFonts w:ascii="Arial" w:hAnsi="Arial" w:cs="Arial"/>
          <w:b/>
          <w:i/>
          <w:lang w:val="mk-MK"/>
        </w:rPr>
        <w:t>, кафе и освежување на паузите.</w:t>
      </w:r>
      <w:r w:rsidR="00A21A16">
        <w:rPr>
          <w:rFonts w:ascii="Arial" w:hAnsi="Arial" w:cs="Arial"/>
          <w:b/>
          <w:i/>
          <w:lang w:val="mk-MK"/>
        </w:rPr>
        <w:tab/>
      </w:r>
      <w:r w:rsidR="00565EE5" w:rsidRPr="0059132E">
        <w:rPr>
          <w:rFonts w:ascii="Arial" w:hAnsi="Arial" w:cs="Arial"/>
          <w:b/>
          <w:i/>
          <w:lang w:val="mk-MK"/>
        </w:rPr>
        <w:t xml:space="preserve"> </w:t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DF21FE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Пријавувањето за </w:t>
      </w:r>
      <w:r w:rsidR="003D6FD9" w:rsidRPr="0059132E">
        <w:rPr>
          <w:rFonts w:ascii="Arial" w:hAnsi="Arial" w:cs="Arial"/>
          <w:b/>
          <w:i/>
          <w:lang w:val="mk-MK"/>
        </w:rPr>
        <w:t xml:space="preserve">обуката </w:t>
      </w:r>
      <w:r w:rsidRPr="0059132E">
        <w:rPr>
          <w:rFonts w:ascii="Arial" w:hAnsi="Arial" w:cs="Arial"/>
          <w:b/>
          <w:i/>
          <w:lang w:val="mk-MK"/>
        </w:rPr>
        <w:t xml:space="preserve">е со доставена пријава од </w:t>
      </w:r>
      <w:r w:rsidR="00916CEB" w:rsidRPr="0059132E">
        <w:rPr>
          <w:rFonts w:ascii="Arial" w:hAnsi="Arial" w:cs="Arial"/>
          <w:b/>
          <w:i/>
          <w:lang w:val="mk-MK"/>
        </w:rPr>
        <w:t>вас на електронската адреса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916CEB" w:rsidRPr="0059132E">
        <w:rPr>
          <w:rFonts w:ascii="Arial" w:hAnsi="Arial" w:cs="Arial"/>
          <w:b/>
          <w:i/>
          <w:lang w:val="mk-MK"/>
        </w:rPr>
        <w:t>на</w:t>
      </w:r>
      <w:r w:rsidR="00442010" w:rsidRPr="0059132E">
        <w:rPr>
          <w:rFonts w:ascii="Arial" w:hAnsi="Arial" w:cs="Arial"/>
          <w:b/>
          <w:i/>
          <w:lang w:val="mk-MK"/>
        </w:rPr>
        <w:t xml:space="preserve"> Стопанската комора</w:t>
      </w:r>
      <w:r w:rsidR="00255418">
        <w:rPr>
          <w:rFonts w:ascii="Arial" w:hAnsi="Arial" w:cs="Arial"/>
          <w:b/>
          <w:i/>
          <w:lang w:val="mk-MK"/>
        </w:rPr>
        <w:t xml:space="preserve"> најдоцна до </w:t>
      </w:r>
      <w:r w:rsidR="00E20039">
        <w:rPr>
          <w:rFonts w:ascii="Arial" w:hAnsi="Arial" w:cs="Arial"/>
          <w:b/>
          <w:i/>
          <w:lang w:val="mk-MK"/>
        </w:rPr>
        <w:t>13</w:t>
      </w:r>
      <w:r w:rsidR="00A1361F" w:rsidRPr="0059132E">
        <w:rPr>
          <w:rFonts w:ascii="Arial" w:hAnsi="Arial" w:cs="Arial"/>
          <w:b/>
          <w:i/>
          <w:lang w:val="mk-MK"/>
        </w:rPr>
        <w:t xml:space="preserve"> септември </w:t>
      </w:r>
      <w:r w:rsidR="00255418" w:rsidRPr="00255418">
        <w:rPr>
          <w:rFonts w:ascii="Arial" w:hAnsi="Arial" w:cs="Arial"/>
          <w:b/>
          <w:i/>
          <w:lang w:val="ru-RU"/>
        </w:rPr>
        <w:t>(</w:t>
      </w:r>
      <w:r w:rsidR="00E20039">
        <w:rPr>
          <w:rFonts w:ascii="Arial" w:hAnsi="Arial" w:cs="Arial"/>
          <w:b/>
          <w:i/>
          <w:lang w:val="ru-RU"/>
        </w:rPr>
        <w:t>петок</w:t>
      </w:r>
      <w:r w:rsidR="00255418">
        <w:rPr>
          <w:rFonts w:ascii="Arial" w:hAnsi="Arial" w:cs="Arial"/>
          <w:b/>
          <w:i/>
          <w:lang w:val="mk-MK"/>
        </w:rPr>
        <w:t xml:space="preserve">) </w:t>
      </w:r>
      <w:r w:rsidR="00A1361F" w:rsidRPr="0059132E">
        <w:rPr>
          <w:rFonts w:ascii="Arial" w:hAnsi="Arial" w:cs="Arial"/>
          <w:b/>
          <w:i/>
          <w:lang w:val="mk-MK"/>
        </w:rPr>
        <w:t>2024 година</w:t>
      </w:r>
      <w:r w:rsidR="00442010" w:rsidRPr="0059132E">
        <w:rPr>
          <w:rFonts w:ascii="Arial" w:hAnsi="Arial" w:cs="Arial"/>
          <w:b/>
          <w:i/>
          <w:lang w:val="mk-MK"/>
        </w:rPr>
        <w:t>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7E0BE8" w:rsidRPr="0059132E">
        <w:rPr>
          <w:rFonts w:ascii="Arial" w:hAnsi="Arial" w:cs="Arial"/>
          <w:b/>
          <w:i/>
          <w:lang w:val="mk-MK"/>
        </w:rPr>
        <w:t xml:space="preserve"> </w:t>
      </w:r>
    </w:p>
    <w:p w:rsidR="007E0BE8" w:rsidRDefault="007E0BE8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Работен јазик и материјали: </w:t>
      </w:r>
      <w:r w:rsidR="00442010" w:rsidRPr="0059132E">
        <w:rPr>
          <w:rFonts w:ascii="Arial" w:hAnsi="Arial" w:cs="Arial"/>
          <w:b/>
          <w:i/>
          <w:lang w:val="mk-MK"/>
        </w:rPr>
        <w:t>македонски</w:t>
      </w:r>
      <w:r w:rsidR="00E20039">
        <w:rPr>
          <w:rFonts w:ascii="Arial" w:hAnsi="Arial" w:cs="Arial"/>
          <w:b/>
          <w:i/>
          <w:lang w:val="mk-MK"/>
        </w:rPr>
        <w:t>,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Pr="0059132E">
        <w:rPr>
          <w:rFonts w:ascii="Arial" w:hAnsi="Arial" w:cs="Arial"/>
          <w:b/>
          <w:i/>
          <w:lang w:val="mk-MK"/>
        </w:rPr>
        <w:t xml:space="preserve">српски </w:t>
      </w:r>
      <w:r w:rsidR="00E20039">
        <w:rPr>
          <w:rFonts w:ascii="Arial" w:hAnsi="Arial" w:cs="Arial"/>
          <w:b/>
          <w:i/>
          <w:lang w:val="mk-MK"/>
        </w:rPr>
        <w:t xml:space="preserve">и англиски </w:t>
      </w:r>
      <w:r w:rsidRPr="0059132E">
        <w:rPr>
          <w:rFonts w:ascii="Arial" w:hAnsi="Arial" w:cs="Arial"/>
          <w:b/>
          <w:i/>
          <w:lang w:val="mk-MK"/>
        </w:rPr>
        <w:t>јазик.</w:t>
      </w: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7E0BE8" w:rsidRPr="0059132E" w:rsidRDefault="007E0BE8" w:rsidP="00255418">
      <w:pPr>
        <w:pStyle w:val="NoSpacing"/>
        <w:jc w:val="center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Контакти за пријавување:</w:t>
      </w:r>
      <w:r w:rsidR="00255418">
        <w:rPr>
          <w:rFonts w:ascii="Arial" w:hAnsi="Arial" w:cs="Arial"/>
          <w:b/>
          <w:lang w:val="mk-MK"/>
        </w:rPr>
        <w:tab/>
      </w:r>
      <w:r w:rsidR="0059132E">
        <w:rPr>
          <w:rFonts w:ascii="Arial" w:hAnsi="Arial" w:cs="Arial"/>
          <w:b/>
          <w:lang w:val="mk-MK"/>
        </w:rPr>
        <w:br/>
      </w:r>
    </w:p>
    <w:p w:rsidR="00255418" w:rsidRDefault="00255418" w:rsidP="0059132E">
      <w:pPr>
        <w:pStyle w:val="NoSpacing"/>
        <w:rPr>
          <w:rFonts w:ascii="Arial" w:hAnsi="Arial" w:cs="Arial"/>
          <w:b/>
          <w:lang w:val="mk-MK"/>
        </w:rPr>
      </w:pP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м-р Ивана Анчев</w:t>
      </w:r>
      <w:r w:rsidRPr="0059132E">
        <w:rPr>
          <w:rFonts w:ascii="Arial" w:hAnsi="Arial" w:cs="Arial"/>
          <w:b/>
          <w:lang w:val="ru-RU"/>
        </w:rPr>
        <w:t xml:space="preserve">                                                                      </w:t>
      </w:r>
      <w:r w:rsidRPr="0059132E">
        <w:rPr>
          <w:rFonts w:ascii="Arial" w:hAnsi="Arial" w:cs="Arial"/>
          <w:b/>
          <w:lang w:val="mk-MK"/>
        </w:rPr>
        <w:t>м-р Михајло Донев</w:t>
      </w: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тел: 02/3244-051                                                                        тел: 02/3244-067</w:t>
      </w: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e-</w:t>
      </w:r>
      <w:r>
        <w:rPr>
          <w:rFonts w:ascii="Arial" w:hAnsi="Arial" w:cs="Arial"/>
          <w:b/>
          <w:lang w:val="mk-MK"/>
        </w:rPr>
        <w:t>адреса</w:t>
      </w:r>
      <w:r w:rsidRPr="0059132E">
        <w:rPr>
          <w:rFonts w:ascii="Arial" w:hAnsi="Arial" w:cs="Arial"/>
          <w:b/>
          <w:lang w:val="mk-MK"/>
        </w:rPr>
        <w:t xml:space="preserve">:ivana@mchamber.mk                 </w:t>
      </w:r>
      <w:r>
        <w:rPr>
          <w:rFonts w:ascii="Arial" w:hAnsi="Arial" w:cs="Arial"/>
          <w:b/>
          <w:lang w:val="mk-MK"/>
        </w:rPr>
        <w:t xml:space="preserve">                              </w:t>
      </w:r>
      <w:r w:rsidRPr="0059132E">
        <w:rPr>
          <w:rFonts w:ascii="Arial" w:hAnsi="Arial" w:cs="Arial"/>
          <w:b/>
          <w:lang w:val="mk-MK"/>
        </w:rPr>
        <w:t>e-</w:t>
      </w:r>
      <w:r>
        <w:rPr>
          <w:rFonts w:ascii="Arial" w:hAnsi="Arial" w:cs="Arial"/>
          <w:b/>
          <w:lang w:val="mk-MK"/>
        </w:rPr>
        <w:t>адреса</w:t>
      </w:r>
      <w:r w:rsidRPr="0059132E">
        <w:rPr>
          <w:rFonts w:ascii="Arial" w:hAnsi="Arial" w:cs="Arial"/>
          <w:b/>
          <w:lang w:val="mk-MK"/>
        </w:rPr>
        <w:t>:mihajlo@mchamber.mk</w:t>
      </w:r>
    </w:p>
    <w:p w:rsidR="00E81842" w:rsidRPr="0059132E" w:rsidRDefault="00E81842" w:rsidP="005328CA">
      <w:pPr>
        <w:pStyle w:val="NoSpacing"/>
        <w:rPr>
          <w:rFonts w:ascii="Arial" w:hAnsi="Arial" w:cs="Arial"/>
          <w:b/>
          <w:lang w:val="mk-MK"/>
        </w:rPr>
      </w:pPr>
    </w:p>
    <w:sectPr w:rsidR="00E81842" w:rsidRPr="0059132E" w:rsidSect="008E76D2">
      <w:headerReference w:type="default" r:id="rId11"/>
      <w:pgSz w:w="12240" w:h="15840"/>
      <w:pgMar w:top="450" w:right="76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D4" w:rsidRDefault="00DB6ED4" w:rsidP="0047147D">
      <w:pPr>
        <w:spacing w:after="0" w:line="240" w:lineRule="auto"/>
      </w:pPr>
      <w:r>
        <w:separator/>
      </w:r>
    </w:p>
  </w:endnote>
  <w:endnote w:type="continuationSeparator" w:id="0">
    <w:p w:rsidR="00DB6ED4" w:rsidRDefault="00DB6ED4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D4" w:rsidRDefault="00DB6ED4" w:rsidP="0047147D">
      <w:pPr>
        <w:spacing w:after="0" w:line="240" w:lineRule="auto"/>
      </w:pPr>
      <w:r>
        <w:separator/>
      </w:r>
    </w:p>
  </w:footnote>
  <w:footnote w:type="continuationSeparator" w:id="0">
    <w:p w:rsidR="00DB6ED4" w:rsidRDefault="00DB6ED4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59132E">
    <w:pPr>
      <w:pStyle w:val="Header"/>
    </w:pPr>
    <w:r w:rsidRPr="00A449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5DCE7E" wp14:editId="1DC77D16">
          <wp:simplePos x="0" y="0"/>
          <wp:positionH relativeFrom="column">
            <wp:posOffset>3803650</wp:posOffset>
          </wp:positionH>
          <wp:positionV relativeFrom="paragraph">
            <wp:posOffset>59690</wp:posOffset>
          </wp:positionV>
          <wp:extent cx="1535430" cy="628650"/>
          <wp:effectExtent l="0" t="0" r="7620" b="0"/>
          <wp:wrapThrough wrapText="bothSides">
            <wp:wrapPolygon edited="0">
              <wp:start x="0" y="0"/>
              <wp:lineTo x="0" y="20945"/>
              <wp:lineTo x="21439" y="20945"/>
              <wp:lineTo x="2143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D99">
      <w:rPr>
        <w:rFonts w:eastAsia="Times New Roman"/>
        <w:noProof/>
      </w:rPr>
      <w:drawing>
        <wp:inline distT="0" distB="0" distL="0" distR="0" wp14:anchorId="3EAD54DC" wp14:editId="1A9D534A">
          <wp:extent cx="2224007" cy="861274"/>
          <wp:effectExtent l="0" t="0" r="5080" b="0"/>
          <wp:docPr id="5" name="Picture 5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20" cy="90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20"/>
  </w:num>
  <w:num w:numId="14">
    <w:abstractNumId w:val="21"/>
  </w:num>
  <w:num w:numId="15">
    <w:abstractNumId w:val="19"/>
  </w:num>
  <w:num w:numId="16">
    <w:abstractNumId w:val="11"/>
  </w:num>
  <w:num w:numId="17">
    <w:abstractNumId w:val="7"/>
  </w:num>
  <w:num w:numId="18">
    <w:abstractNumId w:val="5"/>
  </w:num>
  <w:num w:numId="19">
    <w:abstractNumId w:val="2"/>
  </w:num>
  <w:num w:numId="20">
    <w:abstractNumId w:val="0"/>
  </w:num>
  <w:num w:numId="21">
    <w:abstractNumId w:val="18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3B93"/>
    <w:rsid w:val="00067E6E"/>
    <w:rsid w:val="00074337"/>
    <w:rsid w:val="00092E60"/>
    <w:rsid w:val="000C30C5"/>
    <w:rsid w:val="000D0120"/>
    <w:rsid w:val="000F03FD"/>
    <w:rsid w:val="00103B2D"/>
    <w:rsid w:val="00107E17"/>
    <w:rsid w:val="001103DB"/>
    <w:rsid w:val="00132E4A"/>
    <w:rsid w:val="0015171F"/>
    <w:rsid w:val="00155758"/>
    <w:rsid w:val="001D23DB"/>
    <w:rsid w:val="001D6F59"/>
    <w:rsid w:val="00201315"/>
    <w:rsid w:val="00221125"/>
    <w:rsid w:val="00231D99"/>
    <w:rsid w:val="00254FE5"/>
    <w:rsid w:val="00255418"/>
    <w:rsid w:val="002625C0"/>
    <w:rsid w:val="002B619C"/>
    <w:rsid w:val="002F6539"/>
    <w:rsid w:val="00306CAA"/>
    <w:rsid w:val="00332F93"/>
    <w:rsid w:val="00345E14"/>
    <w:rsid w:val="00365693"/>
    <w:rsid w:val="00370145"/>
    <w:rsid w:val="003B1867"/>
    <w:rsid w:val="003C7BA6"/>
    <w:rsid w:val="003D6FD9"/>
    <w:rsid w:val="003E7260"/>
    <w:rsid w:val="004076CC"/>
    <w:rsid w:val="00414A23"/>
    <w:rsid w:val="00442010"/>
    <w:rsid w:val="00466238"/>
    <w:rsid w:val="0047131C"/>
    <w:rsid w:val="0047147D"/>
    <w:rsid w:val="00481195"/>
    <w:rsid w:val="004836A3"/>
    <w:rsid w:val="00485199"/>
    <w:rsid w:val="004A3CD2"/>
    <w:rsid w:val="004A6504"/>
    <w:rsid w:val="004B3678"/>
    <w:rsid w:val="004B7A30"/>
    <w:rsid w:val="004E5A15"/>
    <w:rsid w:val="004E6C9E"/>
    <w:rsid w:val="0051002C"/>
    <w:rsid w:val="005328CA"/>
    <w:rsid w:val="00540979"/>
    <w:rsid w:val="0054466F"/>
    <w:rsid w:val="00565EE5"/>
    <w:rsid w:val="00571298"/>
    <w:rsid w:val="005776EA"/>
    <w:rsid w:val="005806CA"/>
    <w:rsid w:val="00582970"/>
    <w:rsid w:val="00586174"/>
    <w:rsid w:val="0059132E"/>
    <w:rsid w:val="005A648B"/>
    <w:rsid w:val="005D5F5F"/>
    <w:rsid w:val="005F4F2B"/>
    <w:rsid w:val="005F62C7"/>
    <w:rsid w:val="00693E54"/>
    <w:rsid w:val="006A367A"/>
    <w:rsid w:val="006A5366"/>
    <w:rsid w:val="006B13D3"/>
    <w:rsid w:val="006C50DA"/>
    <w:rsid w:val="006E663A"/>
    <w:rsid w:val="007072BF"/>
    <w:rsid w:val="0071382F"/>
    <w:rsid w:val="00722EB9"/>
    <w:rsid w:val="00735666"/>
    <w:rsid w:val="00746B9B"/>
    <w:rsid w:val="00751692"/>
    <w:rsid w:val="007549F5"/>
    <w:rsid w:val="00771D42"/>
    <w:rsid w:val="00774472"/>
    <w:rsid w:val="007963A3"/>
    <w:rsid w:val="007A46DC"/>
    <w:rsid w:val="007E0BE8"/>
    <w:rsid w:val="008114CA"/>
    <w:rsid w:val="00823672"/>
    <w:rsid w:val="00827041"/>
    <w:rsid w:val="00847C29"/>
    <w:rsid w:val="00855E9A"/>
    <w:rsid w:val="008714E6"/>
    <w:rsid w:val="00885288"/>
    <w:rsid w:val="00886BE0"/>
    <w:rsid w:val="008B0137"/>
    <w:rsid w:val="008D5AD3"/>
    <w:rsid w:val="008E76D2"/>
    <w:rsid w:val="00901478"/>
    <w:rsid w:val="00916CEB"/>
    <w:rsid w:val="0094021D"/>
    <w:rsid w:val="00970D61"/>
    <w:rsid w:val="009A174C"/>
    <w:rsid w:val="009C47C5"/>
    <w:rsid w:val="009E48B8"/>
    <w:rsid w:val="00A1361F"/>
    <w:rsid w:val="00A1748B"/>
    <w:rsid w:val="00A21A16"/>
    <w:rsid w:val="00A267C0"/>
    <w:rsid w:val="00A26FB2"/>
    <w:rsid w:val="00A37376"/>
    <w:rsid w:val="00A53A38"/>
    <w:rsid w:val="00AB0A98"/>
    <w:rsid w:val="00AB3CF7"/>
    <w:rsid w:val="00AB67AD"/>
    <w:rsid w:val="00AD332A"/>
    <w:rsid w:val="00AD3AFB"/>
    <w:rsid w:val="00B2434B"/>
    <w:rsid w:val="00B605B1"/>
    <w:rsid w:val="00B6261C"/>
    <w:rsid w:val="00B9285B"/>
    <w:rsid w:val="00BA2E22"/>
    <w:rsid w:val="00BB0F81"/>
    <w:rsid w:val="00BD18FC"/>
    <w:rsid w:val="00C07B0C"/>
    <w:rsid w:val="00C27EE6"/>
    <w:rsid w:val="00C31292"/>
    <w:rsid w:val="00C54DCF"/>
    <w:rsid w:val="00C927F3"/>
    <w:rsid w:val="00CB64D2"/>
    <w:rsid w:val="00D01384"/>
    <w:rsid w:val="00D12095"/>
    <w:rsid w:val="00D12BD8"/>
    <w:rsid w:val="00D25A1E"/>
    <w:rsid w:val="00D51505"/>
    <w:rsid w:val="00D834C9"/>
    <w:rsid w:val="00D86584"/>
    <w:rsid w:val="00D946AE"/>
    <w:rsid w:val="00DB62AA"/>
    <w:rsid w:val="00DB67A9"/>
    <w:rsid w:val="00DB6ED4"/>
    <w:rsid w:val="00DC34A7"/>
    <w:rsid w:val="00DF21FE"/>
    <w:rsid w:val="00DF5AE9"/>
    <w:rsid w:val="00E05236"/>
    <w:rsid w:val="00E0758C"/>
    <w:rsid w:val="00E103A6"/>
    <w:rsid w:val="00E20039"/>
    <w:rsid w:val="00E2518A"/>
    <w:rsid w:val="00E257F1"/>
    <w:rsid w:val="00E351A9"/>
    <w:rsid w:val="00E35B89"/>
    <w:rsid w:val="00E46132"/>
    <w:rsid w:val="00E5724E"/>
    <w:rsid w:val="00E6449E"/>
    <w:rsid w:val="00E81842"/>
    <w:rsid w:val="00E96CA8"/>
    <w:rsid w:val="00EC497F"/>
    <w:rsid w:val="00ED6800"/>
    <w:rsid w:val="00F43A40"/>
    <w:rsid w:val="00F44421"/>
    <w:rsid w:val="00F641B9"/>
    <w:rsid w:val="00F65DC4"/>
    <w:rsid w:val="00F8270F"/>
    <w:rsid w:val="00F91623"/>
    <w:rsid w:val="00F94919"/>
    <w:rsid w:val="00F96EBF"/>
    <w:rsid w:val="00FD01D6"/>
    <w:rsid w:val="00FD60B7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Ivana Krstevska</cp:lastModifiedBy>
  <cp:revision>53</cp:revision>
  <cp:lastPrinted>2024-08-29T07:55:00Z</cp:lastPrinted>
  <dcterms:created xsi:type="dcterms:W3CDTF">2024-08-12T08:46:00Z</dcterms:created>
  <dcterms:modified xsi:type="dcterms:W3CDTF">2024-09-04T12:12:00Z</dcterms:modified>
</cp:coreProperties>
</file>